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00" w:lineRule="auto"/>
        <w:jc w:val="center"/>
        <w:rPr>
          <w:rFonts w:ascii="Times New Roman" w:hAnsi="Times New Roman" w:cs="Times New Roman"/>
          <w:b/>
          <w:sz w:val="24"/>
          <w:szCs w:val="24"/>
          <w:lang/>
        </w:rPr>
      </w:pPr>
      <w:bookmarkStart w:id="222" w:name="_GoBack"/>
      <w:bookmarkEnd w:id="222"/>
      <w:r>
        <w:rPr>
          <w:rFonts w:ascii="Times New Roman" w:hAnsi="Times New Roman" w:cs="Times New Roman"/>
          <w:b/>
          <w:sz w:val="24"/>
          <w:szCs w:val="24"/>
          <w:lang/>
        </w:rPr>
        <w:t>КОММЮНИКЕ 6-ГО ПЛЕНУМА ЦЕНТРАЛЬНОГО КОМИТЕТА КОММУНИСТИЧЕСКОЙ ПАРТИИ КИТАЯ 19-ГО СОЗЫВА</w:t>
      </w: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sz w:val="24"/>
          <w:szCs w:val="24"/>
          <w:lang w:eastAsia="zh-TW"/>
        </w:rPr>
      </w:pPr>
      <w:r>
        <w:rPr>
          <w:rFonts w:ascii="Times New Roman" w:hAnsi="Times New Roman" w:cs="Times New Roman"/>
          <w:sz w:val="24"/>
          <w:szCs w:val="24"/>
          <w:lang w:eastAsia="zh-TW"/>
        </w:rPr>
        <w:t>(Принято 6-м пленумом ЦК КПК 19-го созыва 11 ноября 2021 года)</w:t>
      </w: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rPr>
          <w:rFonts w:ascii="Times New Roman" w:hAnsi="Times New Roman" w:cs="Times New Roman"/>
          <w:kern w:val="0"/>
          <w:sz w:val="24"/>
          <w:szCs w:val="24"/>
          <w:lang/>
        </w:rPr>
      </w:pPr>
      <w:r>
        <w:rPr>
          <w:rFonts w:ascii="Times New Roman" w:hAnsi="Times New Roman" w:cs="Times New Roman"/>
          <w:b/>
          <w:sz w:val="24"/>
          <w:szCs w:val="24"/>
          <w:lang/>
        </w:rPr>
        <w:tab/>
      </w:r>
      <w:r>
        <w:rPr>
          <w:rFonts w:ascii="Times New Roman" w:hAnsi="Times New Roman" w:cs="Times New Roman"/>
          <w:kern w:val="0"/>
          <w:sz w:val="24"/>
          <w:szCs w:val="24"/>
          <w:lang/>
        </w:rPr>
        <w:t xml:space="preserve">С </w:t>
      </w:r>
      <w:r>
        <w:rPr>
          <w:rFonts w:hint="eastAsia" w:ascii="Times New Roman" w:hAnsi="Times New Roman" w:cs="Times New Roman"/>
          <w:kern w:val="0"/>
          <w:sz w:val="24"/>
          <w:szCs w:val="24"/>
          <w:lang/>
        </w:rPr>
        <w:t>8</w:t>
      </w:r>
      <w:r>
        <w:rPr>
          <w:rFonts w:ascii="Times New Roman" w:hAnsi="Times New Roman" w:cs="Times New Roman"/>
          <w:kern w:val="0"/>
          <w:sz w:val="24"/>
          <w:szCs w:val="24"/>
          <w:lang/>
        </w:rPr>
        <w:t xml:space="preserve"> по </w:t>
      </w:r>
      <w:r>
        <w:rPr>
          <w:rFonts w:hint="eastAsia" w:ascii="Times New Roman" w:hAnsi="Times New Roman" w:cs="Times New Roman"/>
          <w:kern w:val="0"/>
          <w:sz w:val="24"/>
          <w:szCs w:val="24"/>
          <w:lang/>
        </w:rPr>
        <w:t>11</w:t>
      </w:r>
      <w:r>
        <w:rPr>
          <w:rFonts w:ascii="Times New Roman" w:hAnsi="Times New Roman" w:cs="Times New Roman"/>
          <w:kern w:val="0"/>
          <w:sz w:val="24"/>
          <w:szCs w:val="24"/>
          <w:lang/>
        </w:rPr>
        <w:t xml:space="preserve"> ноября 2021 года в Пекине состоялся 6-й пленум ЦК КПК 19-го созыва.</w:t>
      </w:r>
    </w:p>
    <w:p>
      <w:pPr>
        <w:adjustRightInd w:val="0"/>
        <w:snapToGrid w:val="0"/>
        <w:spacing w:line="300" w:lineRule="auto"/>
        <w:rPr>
          <w:rFonts w:ascii="Times New Roman" w:hAnsi="Times New Roman" w:cs="Times New Roman"/>
          <w:kern w:val="0"/>
          <w:sz w:val="24"/>
          <w:szCs w:val="24"/>
          <w:lang/>
        </w:rPr>
      </w:pPr>
      <w:r>
        <w:rPr>
          <w:rFonts w:ascii="Times New Roman" w:hAnsi="Times New Roman" w:cs="Times New Roman"/>
          <w:kern w:val="0"/>
          <w:sz w:val="24"/>
          <w:szCs w:val="24"/>
          <w:lang/>
        </w:rPr>
        <w:tab/>
      </w:r>
      <w:r>
        <w:rPr>
          <w:rFonts w:ascii="Times New Roman" w:hAnsi="Times New Roman" w:cs="Times New Roman"/>
          <w:kern w:val="0"/>
          <w:sz w:val="24"/>
          <w:szCs w:val="24"/>
          <w:lang/>
        </w:rPr>
        <w:t xml:space="preserve">На пленуме присутствовало 197 членов ЦК КПК и 151 кандидат в члены ЦК. С правом совещательного голоса на пленуме присутствовали члены Постоянного комитета Центральной комиссии по проверке дисциплины, ответственные товарищи из соответствующих структур, часть </w:t>
      </w:r>
      <w:bookmarkStart w:id="0" w:name="OLE_LINK345"/>
      <w:bookmarkStart w:id="1" w:name="OLE_LINK346"/>
      <w:r>
        <w:rPr>
          <w:rFonts w:ascii="Times New Roman" w:hAnsi="Times New Roman" w:cs="Times New Roman"/>
          <w:kern w:val="0"/>
          <w:sz w:val="24"/>
          <w:szCs w:val="24"/>
          <w:lang/>
        </w:rPr>
        <w:t xml:space="preserve">делегатов </w:t>
      </w:r>
      <w:r>
        <w:rPr>
          <w:rFonts w:ascii="Times New Roman" w:hAnsi="Times New Roman" w:cs="Times New Roman"/>
          <w:kern w:val="0"/>
          <w:sz w:val="24"/>
          <w:szCs w:val="24"/>
          <w:lang/>
        </w:rPr>
        <w:fldChar w:fldCharType="begin"/>
      </w:r>
      <w:r>
        <w:rPr>
          <w:rFonts w:ascii="Times New Roman" w:hAnsi="Times New Roman" w:cs="Times New Roman"/>
          <w:kern w:val="0"/>
          <w:sz w:val="24"/>
          <w:szCs w:val="24"/>
          <w:lang/>
        </w:rPr>
        <w:instrText xml:space="preserve"> = 19 \* ROMAN </w:instrText>
      </w:r>
      <w:r>
        <w:rPr>
          <w:rFonts w:ascii="Times New Roman" w:hAnsi="Times New Roman" w:cs="Times New Roman"/>
          <w:kern w:val="0"/>
          <w:sz w:val="24"/>
          <w:szCs w:val="24"/>
          <w:lang/>
        </w:rPr>
        <w:fldChar w:fldCharType="separate"/>
      </w:r>
      <w:r>
        <w:rPr>
          <w:rFonts w:ascii="Times New Roman" w:hAnsi="Times New Roman" w:cs="Times New Roman"/>
          <w:kern w:val="0"/>
          <w:sz w:val="24"/>
          <w:szCs w:val="24"/>
          <w:lang/>
        </w:rPr>
        <w:t>XIX</w:t>
      </w:r>
      <w:r>
        <w:rPr>
          <w:rFonts w:ascii="Times New Roman" w:hAnsi="Times New Roman" w:cs="Times New Roman"/>
          <w:kern w:val="0"/>
          <w:sz w:val="24"/>
          <w:szCs w:val="24"/>
          <w:lang/>
        </w:rPr>
        <w:fldChar w:fldCharType="end"/>
      </w:r>
      <w:r>
        <w:rPr>
          <w:rFonts w:ascii="Times New Roman" w:hAnsi="Times New Roman" w:cs="Times New Roman"/>
          <w:kern w:val="0"/>
          <w:sz w:val="24"/>
          <w:szCs w:val="24"/>
          <w:lang/>
        </w:rPr>
        <w:t xml:space="preserve"> съезда партии,</w:t>
      </w:r>
      <w:bookmarkEnd w:id="0"/>
      <w:bookmarkEnd w:id="1"/>
      <w:r>
        <w:rPr>
          <w:rFonts w:ascii="Times New Roman" w:hAnsi="Times New Roman" w:cs="Times New Roman"/>
          <w:kern w:val="0"/>
          <w:sz w:val="24"/>
          <w:szCs w:val="24"/>
          <w:lang/>
        </w:rPr>
        <w:t xml:space="preserve"> работающих на низовом уровне, а также группа специалистов и ученых.</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kern w:val="0"/>
          <w:sz w:val="24"/>
          <w:szCs w:val="24"/>
          <w:lang/>
        </w:rPr>
        <w:t>Пленум проходил под председательством Политбюро ЦК. Генеральный секретарь ЦК КПК Си Цзиньпин выступил на пленуме с важной речью.</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 xml:space="preserve">На пленуме был заслушан и обсужден отчет о результатах деятельности, сделанный Си Цзиньпином по поручению Политбюро ЦК, были рассмотрены и приняты </w:t>
      </w:r>
      <w:bookmarkStart w:id="2" w:name="OLE_LINK277"/>
      <w:bookmarkStart w:id="3" w:name="OLE_LINK278"/>
      <w:r>
        <w:rPr>
          <w:rFonts w:ascii="Times New Roman" w:hAnsi="Times New Roman" w:cs="Times New Roman"/>
          <w:sz w:val="24"/>
          <w:szCs w:val="24"/>
          <w:lang/>
        </w:rPr>
        <w:t>«Решение ЦК КПК по основным достижениям и историческому опыту столетней борьбы партии»</w:t>
      </w:r>
      <w:bookmarkEnd w:id="2"/>
      <w:bookmarkEnd w:id="3"/>
      <w:r>
        <w:rPr>
          <w:rFonts w:ascii="Times New Roman" w:hAnsi="Times New Roman" w:cs="Times New Roman"/>
          <w:sz w:val="24"/>
          <w:szCs w:val="24"/>
          <w:lang/>
        </w:rPr>
        <w:t xml:space="preserve"> и «Решение о созыве XX Всекитайского съезда КП</w:t>
      </w:r>
      <w:r>
        <w:rPr>
          <w:rFonts w:ascii="Times New Roman" w:hAnsi="Times New Roman" w:cs="Times New Roman"/>
          <w:kern w:val="0"/>
          <w:sz w:val="24"/>
          <w:szCs w:val="24"/>
          <w:lang/>
        </w:rPr>
        <w:t xml:space="preserve">К». Си Цзиньпин сделал пленуму пояснения относительно </w:t>
      </w:r>
      <w:r>
        <w:rPr>
          <w:rFonts w:ascii="Times New Roman" w:hAnsi="Times New Roman" w:cs="Times New Roman"/>
          <w:sz w:val="24"/>
          <w:szCs w:val="24"/>
          <w:lang/>
        </w:rPr>
        <w:t>«Решения ЦК КПК по основным достижениям и историческому опыту столетней борьбы партии» (текста для обсуждения)</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kern w:val="0"/>
          <w:sz w:val="24"/>
          <w:szCs w:val="24"/>
          <w:lang/>
        </w:rPr>
        <w:t>На пленуме была полностью одобрена работа Политбюро ЦК, проделанная им со времени 5-го пленума ЦК КПК 19-го созыва.</w:t>
      </w:r>
      <w:r>
        <w:rPr>
          <w:rFonts w:ascii="Times New Roman" w:hAnsi="Times New Roman" w:eastAsia="仿宋" w:cs="Times New Roman"/>
          <w:sz w:val="24"/>
          <w:szCs w:val="24"/>
          <w:lang/>
        </w:rPr>
        <w:t xml:space="preserve"> </w:t>
      </w:r>
      <w:r>
        <w:rPr>
          <w:rFonts w:ascii="Times New Roman" w:hAnsi="Times New Roman" w:cs="Times New Roman"/>
          <w:sz w:val="24"/>
          <w:szCs w:val="24"/>
          <w:lang/>
        </w:rPr>
        <w:t>Было единод</w:t>
      </w:r>
      <w:r>
        <w:rPr>
          <w:rFonts w:ascii="Times New Roman" w:hAnsi="Times New Roman" w:cs="Times New Roman"/>
          <w:kern w:val="0"/>
          <w:sz w:val="24"/>
          <w:szCs w:val="24"/>
          <w:lang/>
        </w:rPr>
        <w:t>ушно признано, что</w:t>
      </w:r>
      <w:bookmarkStart w:id="4" w:name="OLE_LINK347"/>
      <w:bookmarkStart w:id="5" w:name="OLE_LINK348"/>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за истекший год</w:t>
      </w:r>
      <w:bookmarkEnd w:id="4"/>
      <w:bookmarkEnd w:id="5"/>
      <w:r>
        <w:rPr>
          <w:rFonts w:ascii="Times New Roman" w:hAnsi="Times New Roman" w:cs="Times New Roman"/>
          <w:kern w:val="0"/>
          <w:sz w:val="24"/>
          <w:szCs w:val="24"/>
          <w:lang/>
        </w:rPr>
        <w:t xml:space="preserve"> на фоне переплетающегося между собой воздействия невиданных за последние сто лет перемен в мире и </w:t>
      </w:r>
      <w:bookmarkStart w:id="6" w:name="OLE_LINK288"/>
      <w:bookmarkStart w:id="7" w:name="OLE_LINK289"/>
      <w:r>
        <w:rPr>
          <w:rFonts w:ascii="Times New Roman" w:hAnsi="Times New Roman" w:cs="Times New Roman"/>
          <w:kern w:val="0"/>
          <w:sz w:val="24"/>
          <w:szCs w:val="24"/>
          <w:lang/>
        </w:rPr>
        <w:t>глобальной пандемии COVID-19</w:t>
      </w:r>
      <w:bookmarkEnd w:id="6"/>
      <w:bookmarkEnd w:id="7"/>
      <w:r>
        <w:rPr>
          <w:rFonts w:ascii="Times New Roman" w:hAnsi="Times New Roman" w:cs="Times New Roman"/>
          <w:kern w:val="0"/>
          <w:sz w:val="24"/>
          <w:szCs w:val="24"/>
          <w:lang/>
        </w:rPr>
        <w:t xml:space="preserve"> внешняя среда становилась все более сложной и суровой, задачи по профилактике и контролю эпидемии и по обеспечению социально-экономического развития в Китае оказались крайне тяжелыми и трудоемкими. Политбюро ЦК, высоко неся великое знамя социализма с китайской спецификой, руководствуясь марксизмом-ленинизмом, идеями Мао Цзэдуна, теорией Дэн Сяопина, важными идеями тройного представительства, научной концепцией развития и идеями Си Цзиньпина о социализме с китайской спецификой новой эпохи, целиком и полностью следовало духу XIX съезда КПК, 2-го, 3-го, 4-го и 5-го пленумов ЦК КПК 19-го созыва, комплексно учитывая общее положение вещей как внутри страны, так и на международной арене,</w:t>
      </w:r>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координировало работу по профилактике и контролю эпидемии COVID-19 и социально-экономическому развитию, осуществляло единое планирование работы в сфере развития и безопасности,</w:t>
      </w:r>
      <w:r>
        <w:rPr>
          <w:rFonts w:hint="eastAsia"/>
          <w:sz w:val="24"/>
          <w:szCs w:val="24"/>
          <w:lang/>
        </w:rPr>
        <w:t xml:space="preserve"> </w:t>
      </w:r>
      <w:r>
        <w:rPr>
          <w:rFonts w:ascii="Times New Roman" w:hAnsi="Times New Roman" w:cs="Times New Roman"/>
          <w:kern w:val="0"/>
          <w:sz w:val="24"/>
          <w:szCs w:val="24"/>
          <w:lang/>
        </w:rPr>
        <w:t>придерживалось основного алгоритма работы – поступательного движения вперед при поддержании стабильности, всесторонне претворяло в жизнь новую концепцию развития,</w:t>
      </w:r>
      <w:r>
        <w:rPr>
          <w:rFonts w:hint="eastAsia" w:ascii="Times New Roman" w:hAnsi="Times New Roman" w:cs="Times New Roman"/>
          <w:kern w:val="0"/>
          <w:sz w:val="24"/>
          <w:szCs w:val="24"/>
          <w:lang/>
        </w:rPr>
        <w:t xml:space="preserve"> </w:t>
      </w:r>
      <w:bookmarkStart w:id="8" w:name="OLE_LINK298"/>
      <w:bookmarkStart w:id="9" w:name="OLE_LINK299"/>
      <w:r>
        <w:rPr>
          <w:rFonts w:ascii="Times New Roman" w:hAnsi="Times New Roman" w:cs="Times New Roman"/>
          <w:kern w:val="0"/>
          <w:sz w:val="24"/>
          <w:szCs w:val="24"/>
          <w:lang/>
        </w:rPr>
        <w:t>ускоряло формирование</w:t>
      </w:r>
      <w:bookmarkEnd w:id="8"/>
      <w:bookmarkEnd w:id="9"/>
      <w:r>
        <w:rPr>
          <w:rFonts w:ascii="Times New Roman" w:hAnsi="Times New Roman" w:cs="Times New Roman"/>
          <w:kern w:val="0"/>
          <w:sz w:val="24"/>
          <w:szCs w:val="24"/>
          <w:lang/>
        </w:rPr>
        <w:t xml:space="preserve"> новой архитектоники развития. В результате</w:t>
      </w:r>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 xml:space="preserve">была </w:t>
      </w:r>
      <w:bookmarkStart w:id="10" w:name="OLE_LINK300"/>
      <w:bookmarkStart w:id="11" w:name="OLE_LINK301"/>
      <w:r>
        <w:rPr>
          <w:rFonts w:ascii="Times New Roman" w:hAnsi="Times New Roman" w:cs="Times New Roman"/>
          <w:kern w:val="0"/>
          <w:sz w:val="24"/>
          <w:szCs w:val="24"/>
          <w:lang/>
        </w:rPr>
        <w:t xml:space="preserve">сохранена относительно благоприятная тенденция </w:t>
      </w:r>
      <w:bookmarkEnd w:id="10"/>
      <w:bookmarkEnd w:id="11"/>
      <w:r>
        <w:rPr>
          <w:rFonts w:ascii="Times New Roman" w:hAnsi="Times New Roman" w:cs="Times New Roman"/>
          <w:kern w:val="0"/>
          <w:sz w:val="24"/>
          <w:szCs w:val="24"/>
          <w:lang/>
        </w:rPr>
        <w:t xml:space="preserve">экономического развития, </w:t>
      </w:r>
      <w:bookmarkStart w:id="12" w:name="OLE_LINK306"/>
      <w:bookmarkStart w:id="13" w:name="OLE_LINK307"/>
      <w:bookmarkStart w:id="14" w:name="OLE_LINK308"/>
      <w:r>
        <w:rPr>
          <w:rFonts w:ascii="Times New Roman" w:hAnsi="Times New Roman" w:cs="Times New Roman"/>
          <w:kern w:val="0"/>
          <w:sz w:val="24"/>
          <w:szCs w:val="24"/>
          <w:lang/>
        </w:rPr>
        <w:t>активно шла работа</w:t>
      </w:r>
      <w:bookmarkEnd w:id="12"/>
      <w:bookmarkEnd w:id="13"/>
      <w:bookmarkEnd w:id="14"/>
      <w:r>
        <w:rPr>
          <w:rFonts w:ascii="Times New Roman" w:hAnsi="Times New Roman" w:cs="Times New Roman"/>
          <w:kern w:val="0"/>
          <w:sz w:val="24"/>
          <w:szCs w:val="24"/>
          <w:lang/>
        </w:rPr>
        <w:t xml:space="preserve"> по укреплению собственного потенциала в области науки и техники, непрерывно углублялись реформы и расширялась открытость, в установленные сроки была </w:t>
      </w:r>
      <w:bookmarkStart w:id="15" w:name="OLE_LINK311"/>
      <w:bookmarkStart w:id="16" w:name="OLE_LINK312"/>
      <w:r>
        <w:rPr>
          <w:rFonts w:ascii="Times New Roman" w:hAnsi="Times New Roman" w:cs="Times New Roman"/>
          <w:kern w:val="0"/>
          <w:sz w:val="24"/>
          <w:szCs w:val="24"/>
          <w:lang/>
        </w:rPr>
        <w:t xml:space="preserve">завоевана победа </w:t>
      </w:r>
      <w:bookmarkEnd w:id="15"/>
      <w:bookmarkEnd w:id="16"/>
      <w:r>
        <w:rPr>
          <w:rFonts w:ascii="Times New Roman" w:hAnsi="Times New Roman" w:cs="Times New Roman"/>
          <w:kern w:val="0"/>
          <w:sz w:val="24"/>
          <w:szCs w:val="24"/>
          <w:lang/>
        </w:rPr>
        <w:t>в интенсивной борьбе с бедностью, действенно улучшалась</w:t>
      </w:r>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работа по обеспечению народного благосостояния, в целом сохранялась стабильность в обществе,</w:t>
      </w:r>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 xml:space="preserve">уверенно продвигалась модернизация национальной обороны и вооруженных сил, всесторонне развивалась дипломатия мировой державы с китайской спецификой, основательно и эффективно развертывались учебно-воспитательные мероприятия, посвященные изучению истории КПК, была одержана победа в борьбе с разного рода серьезными стихийными бедствиями, были достигнуты новые огромные успехи в различных сферах деятельности партии и государства. Была успешно организована серия мероприятий по случаю </w:t>
      </w:r>
      <w:bookmarkStart w:id="17" w:name="OLE_LINK315"/>
      <w:bookmarkStart w:id="18" w:name="OLE_LINK316"/>
      <w:r>
        <w:rPr>
          <w:rFonts w:ascii="Times New Roman" w:hAnsi="Times New Roman" w:cs="Times New Roman"/>
          <w:kern w:val="0"/>
          <w:sz w:val="24"/>
          <w:szCs w:val="24"/>
          <w:lang/>
        </w:rPr>
        <w:t>столетнего юбилея КПК</w:t>
      </w:r>
      <w:bookmarkEnd w:id="17"/>
      <w:bookmarkEnd w:id="18"/>
      <w:r>
        <w:rPr>
          <w:rFonts w:ascii="Times New Roman" w:hAnsi="Times New Roman" w:cs="Times New Roman"/>
          <w:kern w:val="0"/>
          <w:sz w:val="24"/>
          <w:szCs w:val="24"/>
          <w:lang/>
        </w:rPr>
        <w:t>, генеральный секретарь ЦК КПК Си Цзиньпин выступил с важной речью, официально объявив о</w:t>
      </w:r>
      <w:r>
        <w:rPr>
          <w:rFonts w:hint="eastAsia" w:ascii="Times New Roman" w:hAnsi="Times New Roman" w:cs="Times New Roman"/>
          <w:kern w:val="0"/>
          <w:sz w:val="24"/>
          <w:szCs w:val="24"/>
          <w:lang/>
        </w:rPr>
        <w:t xml:space="preserve"> </w:t>
      </w:r>
      <w:r>
        <w:rPr>
          <w:rFonts w:ascii="Times New Roman" w:hAnsi="Times New Roman" w:cs="Times New Roman"/>
          <w:kern w:val="0"/>
          <w:sz w:val="24"/>
          <w:szCs w:val="24"/>
          <w:lang/>
        </w:rPr>
        <w:t xml:space="preserve">полном построении среднезажиточного общества, воодушевив </w:t>
      </w:r>
      <w:bookmarkStart w:id="19" w:name="OLE_LINK331"/>
      <w:bookmarkStart w:id="20" w:name="OLE_LINK332"/>
      <w:r>
        <w:rPr>
          <w:rFonts w:ascii="Times New Roman" w:hAnsi="Times New Roman" w:cs="Times New Roman"/>
          <w:kern w:val="0"/>
          <w:sz w:val="24"/>
          <w:szCs w:val="24"/>
          <w:lang/>
        </w:rPr>
        <w:t>всю партию и многонациональный народ страны, преисполненные небывалого энтузиазма,</w:t>
      </w:r>
      <w:bookmarkEnd w:id="19"/>
      <w:bookmarkEnd w:id="20"/>
      <w:r>
        <w:rPr>
          <w:rFonts w:ascii="Times New Roman" w:hAnsi="Times New Roman" w:cs="Times New Roman"/>
          <w:kern w:val="0"/>
          <w:sz w:val="24"/>
          <w:szCs w:val="24"/>
          <w:lang/>
        </w:rPr>
        <w:t xml:space="preserve"> на новый поход к</w:t>
      </w:r>
      <w:r>
        <w:rPr>
          <w:rFonts w:hint="eastAsia" w:ascii="Times New Roman" w:hAnsi="Times New Roman" w:cs="Times New Roman"/>
          <w:kern w:val="0"/>
          <w:sz w:val="24"/>
          <w:szCs w:val="24"/>
          <w:lang/>
        </w:rPr>
        <w:t xml:space="preserve"> </w:t>
      </w:r>
      <w:bookmarkStart w:id="21" w:name="OLE_LINK15"/>
      <w:bookmarkStart w:id="22" w:name="OLE_LINK16"/>
      <w:r>
        <w:rPr>
          <w:rFonts w:ascii="Times New Roman" w:hAnsi="Times New Roman" w:cs="Times New Roman"/>
          <w:kern w:val="0"/>
          <w:sz w:val="24"/>
          <w:szCs w:val="24"/>
          <w:lang/>
        </w:rPr>
        <w:t>достижению цели</w:t>
      </w:r>
      <w:bookmarkEnd w:id="21"/>
      <w:bookmarkEnd w:id="22"/>
      <w:r>
        <w:rPr>
          <w:rFonts w:ascii="Times New Roman" w:hAnsi="Times New Roman" w:cs="Times New Roman"/>
          <w:kern w:val="0"/>
          <w:sz w:val="24"/>
          <w:szCs w:val="24"/>
          <w:lang/>
        </w:rPr>
        <w:t xml:space="preserve">, намеченной </w:t>
      </w:r>
      <w:bookmarkStart w:id="23" w:name="OLE_LINK17"/>
      <w:bookmarkStart w:id="24" w:name="OLE_LINK18"/>
      <w:r>
        <w:rPr>
          <w:rFonts w:ascii="Times New Roman" w:hAnsi="Times New Roman" w:cs="Times New Roman"/>
          <w:kern w:val="0"/>
          <w:sz w:val="24"/>
          <w:szCs w:val="24"/>
          <w:lang/>
        </w:rPr>
        <w:t>к столетию КНР</w:t>
      </w:r>
      <w:bookmarkEnd w:id="23"/>
      <w:bookmarkEnd w:id="24"/>
      <w:r>
        <w:rPr>
          <w:rFonts w:ascii="Times New Roman" w:hAnsi="Times New Roman" w:cs="Times New Roman"/>
          <w:kern w:val="0"/>
          <w:sz w:val="24"/>
          <w:szCs w:val="24"/>
          <w:lang/>
        </w:rPr>
        <w:t>.</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 xml:space="preserve">На пленуме было подтверждено, что </w:t>
      </w:r>
      <w:r>
        <w:rPr>
          <w:rFonts w:ascii="Times New Roman" w:hAnsi="Times New Roman" w:cs="Times New Roman"/>
          <w:sz w:val="24"/>
          <w:szCs w:val="24"/>
          <w:lang/>
        </w:rPr>
        <w:t>обобщение основных достижений и исторического опыта столетней борьбы партии необходимо для</w:t>
      </w:r>
      <w:r>
        <w:rPr>
          <w:rFonts w:hint="eastAsia" w:ascii="Times New Roman" w:hAnsi="Times New Roman" w:cs="Times New Roman"/>
          <w:sz w:val="24"/>
          <w:szCs w:val="24"/>
          <w:lang/>
        </w:rPr>
        <w:t xml:space="preserve"> </w:t>
      </w:r>
      <w:r>
        <w:rPr>
          <w:rFonts w:ascii="Times New Roman" w:hAnsi="Times New Roman" w:cs="Times New Roman"/>
          <w:sz w:val="24"/>
          <w:szCs w:val="24"/>
          <w:lang/>
        </w:rPr>
        <w:t>начала нового похода к всестороннему строительству модернизированного социалистического государства</w:t>
      </w:r>
      <w:r>
        <w:rPr>
          <w:rFonts w:hint="eastAsia" w:ascii="Times New Roman" w:hAnsi="Times New Roman" w:cs="Times New Roman"/>
          <w:sz w:val="24"/>
          <w:szCs w:val="24"/>
          <w:lang/>
        </w:rPr>
        <w:t xml:space="preserve"> </w:t>
      </w:r>
      <w:r>
        <w:rPr>
          <w:rFonts w:ascii="Times New Roman" w:hAnsi="Times New Roman" w:cs="Times New Roman"/>
          <w:sz w:val="24"/>
          <w:szCs w:val="24"/>
          <w:lang/>
        </w:rPr>
        <w:t>в исторических условиях столетнего юбилея КПК, для сохранения и развития социализма с китайской спецификой в новую эпоху; необходимо для укрепления политического сознания, сознания интересов целого, сознания ядра и сознания равнения, для упрочения уверенности в собственном пути, теории, строе и культуре, для решительного отстаивания статуса товарища Си Цзиньпина как руководящего ядра ЦК КПК и партии в целом, неукоснительной защиты авторитета ЦК КПК и поддержания его единого централизованного руководства, для обеспечения согласованности действий всей партии на пути вперед; необходимо для</w:t>
      </w:r>
      <w:r>
        <w:rPr>
          <w:rFonts w:hint="eastAsia" w:ascii="Times New Roman" w:hAnsi="Times New Roman" w:cs="Times New Roman"/>
          <w:sz w:val="24"/>
          <w:szCs w:val="24"/>
          <w:lang/>
        </w:rPr>
        <w:t xml:space="preserve"> </w:t>
      </w:r>
      <w:r>
        <w:rPr>
          <w:rFonts w:ascii="Times New Roman" w:hAnsi="Times New Roman" w:cs="Times New Roman"/>
          <w:sz w:val="24"/>
          <w:szCs w:val="24"/>
          <w:lang/>
        </w:rPr>
        <w:t>содействия революционным самопреобразованиям партии, для наращивания потенциала партии в ведении борьбы, в противостоянии рискам и вызовам, для постоянного поддержания могучей жизненной энергии партии, для сплочения всех народов страны и руководства ими в продолжении борьбы</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за реализацию китайской мечты о великом возрождении китайской нации. Все члены партии должны </w:t>
      </w:r>
      <w:bookmarkStart w:id="25" w:name="OLE_LINK5"/>
      <w:bookmarkStart w:id="26" w:name="OLE_LINK6"/>
      <w:r>
        <w:rPr>
          <w:rFonts w:ascii="Times New Roman" w:hAnsi="Times New Roman" w:cs="Times New Roman"/>
          <w:sz w:val="24"/>
          <w:szCs w:val="24"/>
          <w:lang/>
        </w:rPr>
        <w:t>твердо придерживаться</w:t>
      </w:r>
      <w:bookmarkEnd w:id="25"/>
      <w:bookmarkEnd w:id="26"/>
      <w:r>
        <w:rPr>
          <w:rFonts w:ascii="Times New Roman" w:hAnsi="Times New Roman" w:cs="Times New Roman"/>
          <w:sz w:val="24"/>
          <w:szCs w:val="24"/>
          <w:lang/>
        </w:rPr>
        <w:t xml:space="preserve"> материалистического понимания истории и правильного понимания истории КПК, оценивая столетнюю борьбу партии, </w:t>
      </w:r>
      <w:bookmarkStart w:id="27" w:name="OLE_LINK337"/>
      <w:bookmarkStart w:id="28" w:name="OLE_LINK338"/>
      <w:r>
        <w:rPr>
          <w:rFonts w:ascii="Times New Roman" w:hAnsi="Times New Roman" w:cs="Times New Roman"/>
          <w:sz w:val="24"/>
          <w:szCs w:val="24"/>
          <w:lang/>
        </w:rPr>
        <w:t>ясно понять,</w:t>
      </w:r>
      <w:bookmarkEnd w:id="27"/>
      <w:bookmarkEnd w:id="28"/>
      <w:r>
        <w:rPr>
          <w:rFonts w:ascii="Times New Roman" w:hAnsi="Times New Roman" w:cs="Times New Roman"/>
          <w:sz w:val="24"/>
          <w:szCs w:val="24"/>
          <w:lang/>
        </w:rPr>
        <w:t xml:space="preserve"> в чем кроется наш успех в прошлом, и что может гарантировать наш успех в будущем, тем самым более твердо и сознательно следовать нашей изначальной цели и выполнять нашу миссию, еще лучше</w:t>
      </w:r>
      <w:r>
        <w:rPr>
          <w:rFonts w:hint="eastAsia" w:ascii="Times New Roman" w:hAnsi="Times New Roman" w:cs="Times New Roman"/>
          <w:sz w:val="24"/>
          <w:szCs w:val="24"/>
          <w:lang/>
        </w:rPr>
        <w:t xml:space="preserve"> </w:t>
      </w:r>
      <w:r>
        <w:rPr>
          <w:rFonts w:ascii="Times New Roman" w:hAnsi="Times New Roman" w:cs="Times New Roman"/>
          <w:sz w:val="24"/>
          <w:szCs w:val="24"/>
          <w:lang/>
        </w:rPr>
        <w:t>сохранять и развивать социализм с китайской спецификой</w:t>
      </w:r>
      <w:r>
        <w:rPr>
          <w:rFonts w:hint="eastAsia" w:ascii="Times New Roman" w:hAnsi="Times New Roman" w:cs="Times New Roman"/>
          <w:sz w:val="24"/>
          <w:szCs w:val="24"/>
          <w:lang/>
        </w:rPr>
        <w:t xml:space="preserve"> </w:t>
      </w:r>
      <w:r>
        <w:rPr>
          <w:rFonts w:ascii="Times New Roman" w:hAnsi="Times New Roman" w:cs="Times New Roman"/>
          <w:sz w:val="24"/>
          <w:szCs w:val="24"/>
          <w:lang/>
        </w:rPr>
        <w:t>в новую эпоху.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 xml:space="preserve">На пленуме было отмечено, что </w:t>
      </w:r>
      <w:r>
        <w:rPr>
          <w:rFonts w:ascii="Times New Roman" w:hAnsi="Times New Roman" w:cs="Times New Roman"/>
          <w:sz w:val="24"/>
          <w:szCs w:val="24"/>
          <w:lang/>
        </w:rPr>
        <w:t xml:space="preserve">со дня своего рождения в 1921 году Коммунистическая партия Китая, всегда рассматривая борьбу за счастье китайского народа и возрождение китайской нации как свою изначальную цель и миссию, неизменно твердо утверждаясь в коммунистических идеалах и социалистических убеждениях, сплачивая и ведя за собой многонациональный народ страны в неустанной борьбе за национальную независимость, народное освобождение, богатство и могущество государства и счастье народа, </w:t>
      </w:r>
      <w:bookmarkStart w:id="29" w:name="OLE_LINK1"/>
      <w:bookmarkStart w:id="30" w:name="OLE_LINK2"/>
      <w:r>
        <w:rPr>
          <w:rFonts w:ascii="Times New Roman" w:hAnsi="Times New Roman" w:cs="Times New Roman"/>
          <w:sz w:val="24"/>
          <w:szCs w:val="24"/>
          <w:lang/>
        </w:rPr>
        <w:t>уже прошла столетний славный путь. Партия и народ, прошедшие через столетнюю борьбу, вписали величайшую эпопею в многотысячелетнюю историю китайской нации.</w:t>
      </w:r>
      <w:bookmarkEnd w:id="29"/>
      <w:bookmarkEnd w:id="30"/>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отмечено, что в период новодемократической революции основными задачами партии являлись </w:t>
      </w:r>
      <w:bookmarkStart w:id="31" w:name="OLE_LINK3"/>
      <w:bookmarkStart w:id="32" w:name="OLE_LINK4"/>
      <w:r>
        <w:rPr>
          <w:rFonts w:ascii="Times New Roman" w:hAnsi="Times New Roman" w:cs="Times New Roman"/>
          <w:sz w:val="24"/>
          <w:szCs w:val="24"/>
          <w:lang/>
        </w:rPr>
        <w:t>противостояние империализму, феодализму</w:t>
      </w:r>
      <w:bookmarkEnd w:id="31"/>
      <w:bookmarkEnd w:id="32"/>
      <w:r>
        <w:rPr>
          <w:rFonts w:ascii="Times New Roman" w:hAnsi="Times New Roman" w:cs="Times New Roman"/>
          <w:sz w:val="24"/>
          <w:szCs w:val="24"/>
          <w:lang/>
        </w:rPr>
        <w:t xml:space="preserve"> и бюрократическому капитализму, борьба за национальную независимость и народное освобождение, создание базовых социальных условий для великого возрождения китайской нации. В ходе революционной борьбы китайские коммунисты, </w:t>
      </w:r>
      <w:bookmarkStart w:id="33" w:name="OLE_LINK7"/>
      <w:bookmarkStart w:id="34" w:name="OLE_LINK8"/>
      <w:r>
        <w:rPr>
          <w:rFonts w:ascii="Times New Roman" w:hAnsi="Times New Roman" w:cs="Times New Roman"/>
          <w:sz w:val="24"/>
          <w:szCs w:val="24"/>
          <w:lang/>
        </w:rPr>
        <w:t>главным представителем которых был товарищ Мао Цзэдун</w:t>
      </w:r>
      <w:bookmarkEnd w:id="33"/>
      <w:bookmarkEnd w:id="34"/>
      <w:r>
        <w:rPr>
          <w:rFonts w:ascii="Times New Roman" w:hAnsi="Times New Roman" w:cs="Times New Roman"/>
          <w:sz w:val="24"/>
          <w:szCs w:val="24"/>
          <w:lang/>
        </w:rPr>
        <w:t xml:space="preserve">, соединили основные положения марксизма-ленинизма с конкретной реальностью Китая, занимались теоретическим обобщением оригинального опыта, накопленного партией в результате трудных поисков и ценой огромных жертв. Они нашли правильный революционный путь, предполагающий </w:t>
      </w:r>
      <w:bookmarkStart w:id="35" w:name="OLE_LINK9"/>
      <w:bookmarkStart w:id="36" w:name="OLE_LINK10"/>
      <w:r>
        <w:rPr>
          <w:rFonts w:ascii="Times New Roman" w:hAnsi="Times New Roman" w:cs="Times New Roman"/>
          <w:sz w:val="24"/>
          <w:szCs w:val="24"/>
          <w:lang/>
        </w:rPr>
        <w:t>окружение города деревней и вооруженный захват власти,</w:t>
      </w:r>
      <w:bookmarkEnd w:id="35"/>
      <w:bookmarkEnd w:id="36"/>
      <w:r>
        <w:rPr>
          <w:rFonts w:ascii="Times New Roman" w:hAnsi="Times New Roman" w:cs="Times New Roman"/>
          <w:sz w:val="24"/>
          <w:szCs w:val="24"/>
          <w:lang/>
        </w:rPr>
        <w:t xml:space="preserve"> создали идеи Мао Цзэдуна, указали верный </w:t>
      </w:r>
      <w:bookmarkStart w:id="37" w:name="OLE_LINK11"/>
      <w:bookmarkStart w:id="38" w:name="OLE_LINK12"/>
      <w:r>
        <w:rPr>
          <w:rFonts w:ascii="Times New Roman" w:hAnsi="Times New Roman" w:cs="Times New Roman"/>
          <w:sz w:val="24"/>
          <w:szCs w:val="24"/>
          <w:lang/>
        </w:rPr>
        <w:t>путь к победе новодемократической революции.</w:t>
      </w:r>
      <w:bookmarkEnd w:id="37"/>
      <w:bookmarkEnd w:id="38"/>
      <w:r>
        <w:rPr>
          <w:rFonts w:ascii="Times New Roman" w:hAnsi="Times New Roman" w:cs="Times New Roman"/>
          <w:sz w:val="24"/>
          <w:szCs w:val="24"/>
          <w:lang/>
        </w:rPr>
        <w:t xml:space="preserve"> Наша партия, ведя за собой народ, стойко и упорно сражалась в кровопролитных боях, добилась великих успехов в новодемократической революции, </w:t>
      </w:r>
      <w:bookmarkStart w:id="39" w:name="OLE_LINK13"/>
      <w:bookmarkStart w:id="40" w:name="OLE_LINK14"/>
      <w:r>
        <w:rPr>
          <w:rFonts w:ascii="Times New Roman" w:hAnsi="Times New Roman" w:cs="Times New Roman"/>
          <w:sz w:val="24"/>
          <w:szCs w:val="24"/>
          <w:lang/>
        </w:rPr>
        <w:t>образовала Китайскую Народную Республику</w:t>
      </w:r>
      <w:bookmarkEnd w:id="39"/>
      <w:bookmarkEnd w:id="40"/>
      <w:r>
        <w:rPr>
          <w:rFonts w:ascii="Times New Roman" w:hAnsi="Times New Roman" w:cs="Times New Roman"/>
          <w:sz w:val="24"/>
          <w:szCs w:val="24"/>
          <w:lang/>
        </w:rPr>
        <w:t xml:space="preserve">, осуществила национальную независимость и народное освобождение. В результате был </w:t>
      </w:r>
      <w:bookmarkStart w:id="41" w:name="OLE_LINK31"/>
      <w:bookmarkStart w:id="42" w:name="OLE_LINK32"/>
      <w:r>
        <w:rPr>
          <w:rFonts w:ascii="Times New Roman" w:hAnsi="Times New Roman" w:cs="Times New Roman"/>
          <w:sz w:val="24"/>
          <w:szCs w:val="24"/>
          <w:lang/>
        </w:rPr>
        <w:t xml:space="preserve">положен окончательный </w:t>
      </w:r>
      <w:bookmarkEnd w:id="41"/>
      <w:bookmarkEnd w:id="42"/>
      <w:r>
        <w:rPr>
          <w:rFonts w:ascii="Times New Roman" w:hAnsi="Times New Roman" w:cs="Times New Roman"/>
          <w:sz w:val="24"/>
          <w:szCs w:val="24"/>
          <w:lang/>
        </w:rPr>
        <w:t xml:space="preserve">конец истории полуфеодального и полуколониального старого Китая, </w:t>
      </w:r>
      <w:bookmarkStart w:id="43" w:name="OLE_LINK19"/>
      <w:bookmarkStart w:id="44" w:name="OLE_LINK20"/>
      <w:r>
        <w:rPr>
          <w:rFonts w:ascii="Times New Roman" w:hAnsi="Times New Roman" w:cs="Times New Roman"/>
          <w:sz w:val="24"/>
          <w:szCs w:val="24"/>
          <w:lang/>
        </w:rPr>
        <w:t xml:space="preserve">истории господства </w:t>
      </w:r>
      <w:bookmarkStart w:id="45" w:name="OLE_LINK21"/>
      <w:bookmarkStart w:id="46" w:name="OLE_LINK22"/>
      <w:r>
        <w:rPr>
          <w:rFonts w:ascii="Times New Roman" w:hAnsi="Times New Roman" w:cs="Times New Roman"/>
          <w:sz w:val="24"/>
          <w:szCs w:val="24"/>
          <w:lang/>
        </w:rPr>
        <w:t xml:space="preserve">крайне небольшого числа </w:t>
      </w:r>
      <w:bookmarkEnd w:id="45"/>
      <w:bookmarkEnd w:id="46"/>
      <w:r>
        <w:rPr>
          <w:rFonts w:ascii="Times New Roman" w:hAnsi="Times New Roman" w:cs="Times New Roman"/>
          <w:sz w:val="24"/>
          <w:szCs w:val="24"/>
          <w:lang/>
        </w:rPr>
        <w:t>эксплуататоров над широкими массами трудящихся</w:t>
      </w:r>
      <w:bookmarkEnd w:id="43"/>
      <w:bookmarkEnd w:id="44"/>
      <w:r>
        <w:rPr>
          <w:rFonts w:ascii="Times New Roman" w:hAnsi="Times New Roman" w:cs="Times New Roman"/>
          <w:sz w:val="24"/>
          <w:szCs w:val="24"/>
          <w:lang/>
        </w:rPr>
        <w:t>,</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пришел конец полной </w:t>
      </w:r>
      <w:bookmarkStart w:id="47" w:name="OLE_LINK23"/>
      <w:bookmarkStart w:id="48" w:name="OLE_LINK24"/>
      <w:r>
        <w:rPr>
          <w:rFonts w:ascii="Times New Roman" w:hAnsi="Times New Roman" w:cs="Times New Roman"/>
          <w:sz w:val="24"/>
          <w:szCs w:val="24"/>
          <w:lang/>
        </w:rPr>
        <w:t>раздробленности старого Китая,</w:t>
      </w:r>
      <w:bookmarkEnd w:id="47"/>
      <w:bookmarkEnd w:id="48"/>
      <w:r>
        <w:rPr>
          <w:rFonts w:ascii="Times New Roman" w:hAnsi="Times New Roman" w:cs="Times New Roman"/>
          <w:sz w:val="24"/>
          <w:szCs w:val="24"/>
          <w:lang/>
        </w:rPr>
        <w:t xml:space="preserve"> </w:t>
      </w:r>
      <w:bookmarkStart w:id="49" w:name="OLE_LINK25"/>
      <w:bookmarkStart w:id="50" w:name="OLE_LINK26"/>
      <w:r>
        <w:rPr>
          <w:rFonts w:ascii="Times New Roman" w:hAnsi="Times New Roman" w:cs="Times New Roman"/>
          <w:sz w:val="24"/>
          <w:szCs w:val="24"/>
          <w:lang/>
        </w:rPr>
        <w:t>были окончательно аннулированы неравноправные договоры, навязанные Китаю державами тех времен, и все привилегии империализма в Китае, с</w:t>
      </w:r>
      <w:bookmarkEnd w:id="49"/>
      <w:bookmarkEnd w:id="50"/>
      <w:r>
        <w:rPr>
          <w:rFonts w:ascii="Times New Roman" w:hAnsi="Times New Roman" w:cs="Times New Roman"/>
          <w:sz w:val="24"/>
          <w:szCs w:val="24"/>
          <w:lang/>
        </w:rPr>
        <w:t xml:space="preserve">овершен великий </w:t>
      </w:r>
      <w:bookmarkStart w:id="51" w:name="OLE_LINK27"/>
      <w:bookmarkStart w:id="52" w:name="OLE_LINK28"/>
      <w:r>
        <w:rPr>
          <w:rFonts w:ascii="Times New Roman" w:hAnsi="Times New Roman" w:cs="Times New Roman"/>
          <w:sz w:val="24"/>
          <w:szCs w:val="24"/>
          <w:lang/>
        </w:rPr>
        <w:t>скачок от феодально-абсолютистской политической системы, просуществовавшей в Китае несколько тысячелетий, к народной демократии.</w:t>
      </w:r>
      <w:bookmarkEnd w:id="51"/>
      <w:bookmarkEnd w:id="52"/>
      <w:r>
        <w:rPr>
          <w:rFonts w:ascii="Times New Roman" w:hAnsi="Times New Roman" w:cs="Times New Roman"/>
          <w:sz w:val="24"/>
          <w:szCs w:val="24"/>
          <w:lang/>
        </w:rPr>
        <w:t xml:space="preserve"> Это также значительно изменило мировую политическую архитектонику, воодушевило угнетенные нации и народы на борьбу за свое освобождение. Коммунистическая партия Китая и китайский народ своей мужественной и упорной борьбой торжественно объявили миру: китайский народ встал во весь рост, а те времена, когда китайская нация подвергалась произвольным притеснениям и унижениям, безвозвратно ушли в прошлое,</w:t>
      </w:r>
      <w:r>
        <w:rPr>
          <w:rFonts w:hint="eastAsia"/>
          <w:sz w:val="24"/>
          <w:szCs w:val="24"/>
          <w:lang/>
        </w:rPr>
        <w:t xml:space="preserve"> </w:t>
      </w:r>
      <w:bookmarkStart w:id="53" w:name="OLE_LINK33"/>
      <w:bookmarkStart w:id="54" w:name="OLE_LINK34"/>
      <w:r>
        <w:rPr>
          <w:rFonts w:ascii="Times New Roman" w:hAnsi="Times New Roman" w:cs="Times New Roman"/>
          <w:sz w:val="24"/>
          <w:szCs w:val="24"/>
          <w:lang/>
        </w:rPr>
        <w:t>с этого момента открылась новая эра в развитии Китая.</w:t>
      </w:r>
    </w:p>
    <w:bookmarkEnd w:id="53"/>
    <w:bookmarkEnd w:id="54"/>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отмечено, что </w:t>
      </w:r>
      <w:bookmarkStart w:id="55" w:name="OLE_LINK35"/>
      <w:bookmarkStart w:id="56" w:name="OLE_LINK36"/>
      <w:r>
        <w:rPr>
          <w:rFonts w:ascii="Times New Roman" w:hAnsi="Times New Roman" w:cs="Times New Roman"/>
          <w:sz w:val="24"/>
          <w:szCs w:val="24"/>
          <w:lang/>
        </w:rPr>
        <w:t xml:space="preserve">в период социалистической революции и строительства </w:t>
      </w:r>
      <w:bookmarkEnd w:id="55"/>
      <w:bookmarkEnd w:id="56"/>
      <w:r>
        <w:rPr>
          <w:rFonts w:ascii="Times New Roman" w:hAnsi="Times New Roman" w:cs="Times New Roman"/>
          <w:sz w:val="24"/>
          <w:szCs w:val="24"/>
          <w:lang/>
        </w:rPr>
        <w:t xml:space="preserve">основными задачами партии являлись совершение перехода от новой демократии к социализму, </w:t>
      </w:r>
      <w:bookmarkStart w:id="57" w:name="OLE_LINK37"/>
      <w:bookmarkStart w:id="58" w:name="OLE_LINK38"/>
      <w:r>
        <w:rPr>
          <w:rFonts w:ascii="Times New Roman" w:hAnsi="Times New Roman" w:cs="Times New Roman"/>
          <w:sz w:val="24"/>
          <w:szCs w:val="24"/>
          <w:lang/>
        </w:rPr>
        <w:t>проведение социалистической революции</w:t>
      </w:r>
      <w:bookmarkEnd w:id="57"/>
      <w:bookmarkEnd w:id="58"/>
      <w:r>
        <w:rPr>
          <w:rFonts w:ascii="Times New Roman" w:hAnsi="Times New Roman" w:cs="Times New Roman"/>
          <w:sz w:val="24"/>
          <w:szCs w:val="24"/>
          <w:lang/>
        </w:rPr>
        <w:t>, продвижение социалистического строительства, создание коренной политической предпосылки и институционального фундамента для осуществления великого возрождения китайской нации. В этот период китайские коммунисты, главным представителем которых был товарищ Мао Цзэдун, выдвинули ряд важных идей о социалистическом строительстве. Идеи Мао Цзэдуна как результат творческого применения и развития марксизма-ленинизма в Китае представляют собой правильные, подтвержденные практикой теоретические принципы и обобщение опыта китайской революции и строительства, а также первый исторический скачок в китаизации марксизма. Компартия Китая, ведя за собой народ</w:t>
      </w:r>
      <w:r>
        <w:rPr>
          <w:rFonts w:hint="eastAsia" w:ascii="Times New Roman" w:hAnsi="Times New Roman" w:cs="Times New Roman"/>
          <w:sz w:val="24"/>
          <w:szCs w:val="24"/>
          <w:lang/>
        </w:rPr>
        <w:t xml:space="preserve"> </w:t>
      </w:r>
      <w:r>
        <w:rPr>
          <w:rFonts w:ascii="Times New Roman" w:hAnsi="Times New Roman" w:cs="Times New Roman"/>
          <w:sz w:val="24"/>
          <w:szCs w:val="24"/>
          <w:lang/>
        </w:rPr>
        <w:t>в самоотверженной борьбе за могущество Родины, опираясь на собственные силы, добилась великих успехов в деле социалистической революции и строительства, осуществила самые широкие и самые глубокие в истории китайской нации социальные преобразования,</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совершила великий скачок, благодаря которому крайне бедная страна на Востоке мира с ее многочисленным населением широкой поступью вышла на путь развития социалистического общества. В Китае были созданы самостоятельные и относительно </w:t>
      </w:r>
      <w:bookmarkStart w:id="59" w:name="OLE_LINK39"/>
      <w:bookmarkStart w:id="60" w:name="OLE_LINK40"/>
      <w:r>
        <w:rPr>
          <w:rFonts w:ascii="Times New Roman" w:hAnsi="Times New Roman" w:cs="Times New Roman"/>
          <w:sz w:val="24"/>
          <w:szCs w:val="24"/>
          <w:lang/>
        </w:rPr>
        <w:t>целостные системы промышленности и народного хозяйства,</w:t>
      </w:r>
      <w:bookmarkEnd w:id="59"/>
      <w:bookmarkEnd w:id="60"/>
      <w:r>
        <w:rPr>
          <w:rFonts w:ascii="Times New Roman" w:hAnsi="Times New Roman" w:cs="Times New Roman"/>
          <w:sz w:val="24"/>
          <w:szCs w:val="24"/>
          <w:lang/>
        </w:rPr>
        <w:t xml:space="preserve"> заметно улучшились условия сельскохозяйственного производства, большое развитие получили образование, наука, культура, здравоохранение, спорт и физкультура, наряду с укреплением Народно-освободительной армии наращивалась и ее боеспособность, окончательно поставлена точка на унизительной дипломатии старого Китая. Коммунистическая партия Китая и китайский народ своей мужественной и упорной борьбой торжественно объявили миру: китайский народ способен не только разрушить старый мир, но и построить новый, только социализм является для Китая спасением и только социализм позволит Китаю успешно развиваться.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отмечено, что в новый период реформ, открытости и социалистической модернизации основными задачами партии являлись продолжение поиска правильного пути строительства социализма в Китае, раскрепощение и развитие </w:t>
      </w:r>
      <w:bookmarkStart w:id="61" w:name="OLE_LINK29"/>
      <w:bookmarkStart w:id="62" w:name="OLE_LINK30"/>
      <w:r>
        <w:rPr>
          <w:rFonts w:ascii="Times New Roman" w:hAnsi="Times New Roman" w:cs="Times New Roman"/>
          <w:sz w:val="24"/>
          <w:szCs w:val="24"/>
          <w:lang/>
        </w:rPr>
        <w:t>производительных сил общества</w:t>
      </w:r>
      <w:bookmarkEnd w:id="61"/>
      <w:bookmarkEnd w:id="62"/>
      <w:r>
        <w:rPr>
          <w:rFonts w:ascii="Times New Roman" w:hAnsi="Times New Roman" w:cs="Times New Roman"/>
          <w:sz w:val="24"/>
          <w:szCs w:val="24"/>
          <w:lang/>
        </w:rPr>
        <w:t xml:space="preserve">, </w:t>
      </w:r>
      <w:bookmarkStart w:id="63" w:name="OLE_LINK41"/>
      <w:bookmarkStart w:id="64" w:name="OLE_LINK42"/>
      <w:r>
        <w:rPr>
          <w:rFonts w:ascii="Times New Roman" w:hAnsi="Times New Roman" w:cs="Times New Roman"/>
          <w:sz w:val="24"/>
          <w:szCs w:val="24"/>
          <w:lang/>
        </w:rPr>
        <w:t>избавление народа от нищеты</w:t>
      </w:r>
      <w:bookmarkEnd w:id="63"/>
      <w:bookmarkEnd w:id="64"/>
      <w:r>
        <w:rPr>
          <w:rFonts w:ascii="Times New Roman" w:hAnsi="Times New Roman" w:cs="Times New Roman"/>
          <w:sz w:val="24"/>
          <w:szCs w:val="24"/>
          <w:lang/>
        </w:rPr>
        <w:t xml:space="preserve"> и </w:t>
      </w:r>
      <w:bookmarkStart w:id="65" w:name="OLE_LINK43"/>
      <w:bookmarkStart w:id="66" w:name="OLE_LINK44"/>
      <w:r>
        <w:rPr>
          <w:rFonts w:ascii="Times New Roman" w:hAnsi="Times New Roman" w:cs="Times New Roman"/>
          <w:sz w:val="24"/>
          <w:szCs w:val="24"/>
          <w:lang/>
        </w:rPr>
        <w:t>скорейшее обеспечение его зажиточной жизнью</w:t>
      </w:r>
      <w:bookmarkEnd w:id="65"/>
      <w:bookmarkEnd w:id="66"/>
      <w:r>
        <w:rPr>
          <w:rFonts w:ascii="Times New Roman" w:hAnsi="Times New Roman" w:cs="Times New Roman"/>
          <w:sz w:val="24"/>
          <w:szCs w:val="24"/>
          <w:lang/>
        </w:rPr>
        <w:t xml:space="preserve">, создание полных новых жизненных сил систем, гарантирующих осуществление великого возрождения китайской нации, а также материальных условий для динамичного развития. После 3-го пленума ЦК КПК 11-го созыва китайские коммунисты, главным представителем которых был товарищ Дэн Сяопин, сплачивая и ведя за собой всех партийных товарищей и многонациональный народ страны, серьезно обобщили позитивный и негативный опыт за период после образования Нового Китая, сосредоточиваясь на кардинальном вопросе о том, что такое социализм и как его строить, основываясь на историческом опыте мирового социализма, </w:t>
      </w:r>
      <w:bookmarkStart w:id="67" w:name="OLE_LINK45"/>
      <w:bookmarkStart w:id="68" w:name="OLE_LINK46"/>
      <w:r>
        <w:rPr>
          <w:rFonts w:ascii="Times New Roman" w:hAnsi="Times New Roman" w:cs="Times New Roman"/>
          <w:sz w:val="24"/>
          <w:szCs w:val="24"/>
          <w:lang/>
        </w:rPr>
        <w:t>создали теорию Дэн Сяопина.</w:t>
      </w:r>
      <w:bookmarkEnd w:id="67"/>
      <w:bookmarkEnd w:id="68"/>
      <w:r>
        <w:rPr>
          <w:rFonts w:ascii="Times New Roman" w:hAnsi="Times New Roman" w:cs="Times New Roman"/>
          <w:sz w:val="24"/>
          <w:szCs w:val="24"/>
          <w:lang/>
        </w:rPr>
        <w:t xml:space="preserve"> </w:t>
      </w:r>
      <w:bookmarkStart w:id="69" w:name="OLE_LINK47"/>
      <w:bookmarkStart w:id="70" w:name="OLE_LINK48"/>
      <w:r>
        <w:rPr>
          <w:rFonts w:ascii="Times New Roman" w:hAnsi="Times New Roman" w:cs="Times New Roman"/>
          <w:sz w:val="24"/>
          <w:szCs w:val="24"/>
          <w:lang/>
        </w:rPr>
        <w:t>Согласно требованиям раскрепощения сознания</w:t>
      </w:r>
      <w:bookmarkEnd w:id="69"/>
      <w:bookmarkEnd w:id="70"/>
      <w:r>
        <w:rPr>
          <w:rFonts w:ascii="Times New Roman" w:hAnsi="Times New Roman" w:cs="Times New Roman"/>
          <w:sz w:val="24"/>
          <w:szCs w:val="24"/>
          <w:lang/>
        </w:rPr>
        <w:t xml:space="preserve"> и реалистического подхода к делу было принято историческое решение о переносе центра тяжести партийной и государственной работы на экономическое строительство и осуществление политики реформ и открытости. На основе глубокого раскрытия сущности социализма была определена основная линия на начальной стадии социализма, </w:t>
      </w:r>
      <w:bookmarkStart w:id="71" w:name="OLE_LINK49"/>
      <w:bookmarkStart w:id="72" w:name="OLE_LINK50"/>
      <w:r>
        <w:rPr>
          <w:rFonts w:ascii="Times New Roman" w:hAnsi="Times New Roman" w:cs="Times New Roman"/>
          <w:sz w:val="24"/>
          <w:szCs w:val="24"/>
          <w:lang/>
        </w:rPr>
        <w:t>четко сформулирована идея</w:t>
      </w:r>
      <w:bookmarkEnd w:id="71"/>
      <w:bookmarkEnd w:id="72"/>
      <w:r>
        <w:rPr>
          <w:rFonts w:ascii="Times New Roman" w:hAnsi="Times New Roman" w:cs="Times New Roman"/>
          <w:sz w:val="24"/>
          <w:szCs w:val="24"/>
          <w:lang/>
        </w:rPr>
        <w:t xml:space="preserve"> идти собственным путем и строить социализм с китайской спецификой, дан научный ответ на ряд существенных вопросов относительно строительства социализма с китайской спецификой, разработана </w:t>
      </w:r>
      <w:bookmarkStart w:id="73" w:name="OLE_LINK51"/>
      <w:bookmarkStart w:id="74" w:name="OLE_LINK52"/>
      <w:r>
        <w:rPr>
          <w:rFonts w:ascii="Times New Roman" w:hAnsi="Times New Roman" w:cs="Times New Roman"/>
          <w:sz w:val="24"/>
          <w:szCs w:val="24"/>
          <w:lang/>
        </w:rPr>
        <w:t>трехшаговая стратегия развития</w:t>
      </w:r>
      <w:bookmarkEnd w:id="73"/>
      <w:bookmarkEnd w:id="74"/>
      <w:r>
        <w:rPr>
          <w:rFonts w:ascii="Times New Roman" w:hAnsi="Times New Roman" w:cs="Times New Roman"/>
          <w:sz w:val="24"/>
          <w:szCs w:val="24"/>
          <w:lang/>
        </w:rPr>
        <w:t xml:space="preserve">, согласно которой к середине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w:instrText>
      </w:r>
      <w:r>
        <w:rPr>
          <w:rFonts w:hint="eastAsia" w:ascii="Times New Roman" w:hAnsi="Times New Roman" w:cs="Times New Roman"/>
          <w:sz w:val="24"/>
          <w:szCs w:val="24"/>
          <w:lang/>
        </w:rPr>
        <w:instrText xml:space="preserve">= 21 \* ROMAN</w:instrText>
      </w:r>
      <w:r>
        <w:rPr>
          <w:rFonts w:ascii="Times New Roman" w:hAnsi="Times New Roman" w:cs="Times New Roman"/>
          <w:sz w:val="24"/>
          <w:szCs w:val="24"/>
          <w:lang/>
        </w:rPr>
        <w:instrText xml:space="preserve">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века будет в основном осуществлена социалистическая модернизация. Таким образом было успешно положено начало социализму с китайской спецификой.</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отмечено, что после </w:t>
      </w:r>
      <w:bookmarkStart w:id="75" w:name="OLE_LINK53"/>
      <w:bookmarkStart w:id="76" w:name="OLE_LINK54"/>
      <w:r>
        <w:rPr>
          <w:rFonts w:ascii="Times New Roman" w:hAnsi="Times New Roman" w:cs="Times New Roman"/>
          <w:sz w:val="24"/>
          <w:szCs w:val="24"/>
          <w:lang/>
        </w:rPr>
        <w:t xml:space="preserve">4-го пленума ЦК КПК 13-го созыва </w:t>
      </w:r>
      <w:bookmarkEnd w:id="75"/>
      <w:bookmarkEnd w:id="76"/>
      <w:r>
        <w:rPr>
          <w:rFonts w:ascii="Times New Roman" w:hAnsi="Times New Roman" w:cs="Times New Roman"/>
          <w:sz w:val="24"/>
          <w:szCs w:val="24"/>
          <w:lang/>
        </w:rPr>
        <w:t xml:space="preserve">китайские коммунисты, главным представителем которых был товарищ Цзян Цзэминь, сплачивая и ведя за собой всех партийных товарищей и многонациональный народ страны, неуклонно придерживались основной теории и основной линии партии, углубляли </w:t>
      </w:r>
      <w:bookmarkStart w:id="77" w:name="OLE_LINK55"/>
      <w:bookmarkStart w:id="78" w:name="OLE_LINK56"/>
      <w:r>
        <w:rPr>
          <w:rFonts w:ascii="Times New Roman" w:hAnsi="Times New Roman" w:cs="Times New Roman"/>
          <w:sz w:val="24"/>
          <w:szCs w:val="24"/>
          <w:lang/>
        </w:rPr>
        <w:t>понимание вопросов</w:t>
      </w:r>
      <w:bookmarkEnd w:id="77"/>
      <w:bookmarkEnd w:id="78"/>
      <w:r>
        <w:rPr>
          <w:rFonts w:ascii="Times New Roman" w:hAnsi="Times New Roman" w:cs="Times New Roman"/>
          <w:sz w:val="24"/>
          <w:szCs w:val="24"/>
          <w:lang/>
        </w:rPr>
        <w:t xml:space="preserve"> о том, что такое социализм и как его строить, какую именно строить партию и каким образом ее строить, так были сформулированы важные идеи тройного представительства. Они </w:t>
      </w:r>
      <w:bookmarkStart w:id="79" w:name="OLE_LINK57"/>
      <w:bookmarkStart w:id="80" w:name="OLE_LINK58"/>
      <w:r>
        <w:rPr>
          <w:rFonts w:ascii="Times New Roman" w:hAnsi="Times New Roman" w:cs="Times New Roman"/>
          <w:sz w:val="24"/>
          <w:szCs w:val="24"/>
          <w:lang/>
        </w:rPr>
        <w:t xml:space="preserve">выдержали суровые испытания перед лицом </w:t>
      </w:r>
      <w:bookmarkEnd w:id="79"/>
      <w:bookmarkEnd w:id="80"/>
      <w:r>
        <w:rPr>
          <w:rFonts w:ascii="Times New Roman" w:hAnsi="Times New Roman" w:cs="Times New Roman"/>
          <w:sz w:val="24"/>
          <w:szCs w:val="24"/>
          <w:lang/>
        </w:rPr>
        <w:t xml:space="preserve">чрезвычайно сложной внутренней и международной обстановки, серьезных неудач мирового социализма и отстояли социализм с китайской спецификой. В результате были </w:t>
      </w:r>
      <w:bookmarkStart w:id="81" w:name="OLE_LINK59"/>
      <w:bookmarkStart w:id="82" w:name="OLE_LINK60"/>
      <w:r>
        <w:rPr>
          <w:rFonts w:ascii="Times New Roman" w:hAnsi="Times New Roman" w:cs="Times New Roman"/>
          <w:sz w:val="24"/>
          <w:szCs w:val="24"/>
          <w:lang/>
        </w:rPr>
        <w:t>намечены задачи</w:t>
      </w:r>
      <w:bookmarkEnd w:id="81"/>
      <w:bookmarkEnd w:id="82"/>
      <w:r>
        <w:rPr>
          <w:rFonts w:ascii="Times New Roman" w:hAnsi="Times New Roman" w:cs="Times New Roman"/>
          <w:sz w:val="24"/>
          <w:szCs w:val="24"/>
          <w:lang/>
        </w:rPr>
        <w:t xml:space="preserve"> и основные рамки реформы по созданию системы социалистической рыночной экономики, была определена основная экономическая система на начальной стадии социализма, характеризующаяся </w:t>
      </w:r>
      <w:bookmarkStart w:id="83" w:name="OLE_LINK61"/>
      <w:bookmarkStart w:id="84" w:name="OLE_LINK62"/>
      <w:r>
        <w:rPr>
          <w:rFonts w:ascii="Times New Roman" w:hAnsi="Times New Roman" w:cs="Times New Roman"/>
          <w:sz w:val="24"/>
          <w:szCs w:val="24"/>
          <w:lang/>
        </w:rPr>
        <w:t>совместным развитием различных секторов экономики при доминанте общественного сектора</w:t>
      </w:r>
      <w:bookmarkEnd w:id="83"/>
      <w:bookmarkEnd w:id="84"/>
      <w:r>
        <w:rPr>
          <w:rFonts w:ascii="Times New Roman" w:hAnsi="Times New Roman" w:cs="Times New Roman"/>
          <w:sz w:val="24"/>
          <w:szCs w:val="24"/>
          <w:lang/>
        </w:rPr>
        <w:t xml:space="preserve">, и система распределения, предполагающая </w:t>
      </w:r>
      <w:bookmarkStart w:id="85" w:name="OLE_LINK63"/>
      <w:bookmarkStart w:id="86" w:name="OLE_LINK64"/>
      <w:r>
        <w:rPr>
          <w:rFonts w:ascii="Times New Roman" w:hAnsi="Times New Roman" w:cs="Times New Roman"/>
          <w:sz w:val="24"/>
          <w:szCs w:val="24"/>
          <w:lang/>
        </w:rPr>
        <w:t>сосуществование многообразных форм распределения при доминанте распределения по труду</w:t>
      </w:r>
      <w:bookmarkEnd w:id="85"/>
      <w:bookmarkEnd w:id="86"/>
      <w:r>
        <w:rPr>
          <w:rFonts w:ascii="Times New Roman" w:hAnsi="Times New Roman" w:cs="Times New Roman"/>
          <w:sz w:val="24"/>
          <w:szCs w:val="24"/>
          <w:lang/>
        </w:rPr>
        <w:t xml:space="preserve">. В итоге была создана новая ситуация всесторонних реформ и открытости, </w:t>
      </w:r>
      <w:bookmarkStart w:id="87" w:name="OLE_LINK65"/>
      <w:bookmarkStart w:id="88" w:name="OLE_LINK66"/>
      <w:r>
        <w:rPr>
          <w:rFonts w:ascii="Times New Roman" w:hAnsi="Times New Roman" w:cs="Times New Roman"/>
          <w:sz w:val="24"/>
          <w:szCs w:val="24"/>
          <w:lang/>
        </w:rPr>
        <w:t>активизировано партийное строительство как новая великая программа</w:t>
      </w:r>
      <w:bookmarkEnd w:id="87"/>
      <w:bookmarkEnd w:id="88"/>
      <w:r>
        <w:rPr>
          <w:rFonts w:ascii="Times New Roman" w:hAnsi="Times New Roman" w:cs="Times New Roman"/>
          <w:sz w:val="24"/>
          <w:szCs w:val="24"/>
          <w:lang/>
        </w:rPr>
        <w:t xml:space="preserve">, социализм с китайской спецификой </w:t>
      </w:r>
      <w:bookmarkStart w:id="89" w:name="OLE_LINK67"/>
      <w:bookmarkStart w:id="90" w:name="OLE_LINK68"/>
      <w:r>
        <w:rPr>
          <w:rFonts w:ascii="Times New Roman" w:hAnsi="Times New Roman" w:cs="Times New Roman"/>
          <w:sz w:val="24"/>
          <w:szCs w:val="24"/>
          <w:lang/>
        </w:rPr>
        <w:t xml:space="preserve">успешно вступил в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w:instrText>
      </w:r>
      <w:r>
        <w:rPr>
          <w:rFonts w:hint="eastAsia" w:ascii="Times New Roman" w:hAnsi="Times New Roman" w:cs="Times New Roman"/>
          <w:sz w:val="24"/>
          <w:szCs w:val="24"/>
          <w:lang/>
        </w:rPr>
        <w:instrText xml:space="preserve">= 21 \* ROMAN</w:instrText>
      </w:r>
      <w:r>
        <w:rPr>
          <w:rFonts w:ascii="Times New Roman" w:hAnsi="Times New Roman" w:cs="Times New Roman"/>
          <w:sz w:val="24"/>
          <w:szCs w:val="24"/>
          <w:lang/>
        </w:rPr>
        <w:instrText xml:space="preserve">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век.</w:t>
      </w:r>
    </w:p>
    <w:bookmarkEnd w:id="89"/>
    <w:bookmarkEnd w:id="90"/>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пленуме было отмечено, что после</w:t>
      </w:r>
      <w:r>
        <w:rPr>
          <w:rFonts w:hint="eastAsia" w:ascii="Times New Roman" w:hAnsi="Times New Roman" w:cs="Times New Roman"/>
          <w:sz w:val="24"/>
          <w:szCs w:val="24"/>
          <w:lang/>
        </w:rPr>
        <w:t xml:space="preserve"> </w:t>
      </w:r>
      <w:bookmarkStart w:id="91" w:name="OLE_LINK69"/>
      <w:bookmarkStart w:id="92" w:name="OLE_LINK70"/>
      <w:r>
        <w:rPr>
          <w:rFonts w:hint="eastAsia" w:ascii="Times New Roman" w:hAnsi="Times New Roman" w:cs="Times New Roman"/>
          <w:sz w:val="24"/>
          <w:szCs w:val="24"/>
          <w:lang/>
        </w:rPr>
        <w:t>XVI</w:t>
      </w:r>
      <w:r>
        <w:rPr>
          <w:rFonts w:ascii="Times New Roman" w:hAnsi="Times New Roman" w:cs="Times New Roman"/>
          <w:sz w:val="24"/>
          <w:szCs w:val="24"/>
          <w:lang/>
        </w:rPr>
        <w:t xml:space="preserve"> съезда КПК</w:t>
      </w:r>
      <w:bookmarkEnd w:id="91"/>
      <w:bookmarkEnd w:id="92"/>
      <w:r>
        <w:rPr>
          <w:rFonts w:ascii="Times New Roman" w:hAnsi="Times New Roman" w:cs="Times New Roman"/>
          <w:sz w:val="24"/>
          <w:szCs w:val="24"/>
          <w:lang/>
        </w:rPr>
        <w:t xml:space="preserve"> китайские коммунисты, главным представителем которых был товарищ Ху Цзиньтао, сплачивая и ведя за собой всех партийных товарищей и многонациональный народ страны, в ходе всестороннего строительства среднезажиточного общества содействовали практическим, теоретическим и институциональным инновациям, глубоко осознали важнейшие вопросы: какое именно развитие нужно в условиях новой ситуации и каким образом его осуществлять, и дали на них ответ, в результате была сформирована научная концепция развития. Ухватившись за период наличествования важных стратегических шансов, </w:t>
      </w:r>
      <w:bookmarkStart w:id="93" w:name="OLE_LINK71"/>
      <w:bookmarkStart w:id="94" w:name="OLE_LINK72"/>
      <w:r>
        <w:rPr>
          <w:rFonts w:ascii="Times New Roman" w:hAnsi="Times New Roman" w:cs="Times New Roman"/>
          <w:sz w:val="24"/>
          <w:szCs w:val="24"/>
          <w:lang/>
        </w:rPr>
        <w:t>они сосредоточивали все силы на строительстве</w:t>
      </w:r>
      <w:bookmarkEnd w:id="93"/>
      <w:bookmarkEnd w:id="94"/>
      <w:r>
        <w:rPr>
          <w:rFonts w:ascii="Times New Roman" w:hAnsi="Times New Roman" w:cs="Times New Roman"/>
          <w:sz w:val="24"/>
          <w:szCs w:val="24"/>
          <w:lang/>
        </w:rPr>
        <w:t xml:space="preserve">, всем сердцем и всеми помыслами стремились к развитию. Подчеркивая необходимость продолжать </w:t>
      </w:r>
      <w:bookmarkStart w:id="95" w:name="OLE_LINK73"/>
      <w:bookmarkStart w:id="96" w:name="OLE_LINK74"/>
      <w:r>
        <w:rPr>
          <w:rFonts w:ascii="Times New Roman" w:hAnsi="Times New Roman" w:cs="Times New Roman"/>
          <w:sz w:val="24"/>
          <w:szCs w:val="24"/>
          <w:lang/>
        </w:rPr>
        <w:t>ставить человека превыше всего</w:t>
      </w:r>
      <w:bookmarkEnd w:id="95"/>
      <w:bookmarkEnd w:id="96"/>
      <w:r>
        <w:rPr>
          <w:rFonts w:ascii="Times New Roman" w:hAnsi="Times New Roman" w:cs="Times New Roman"/>
          <w:sz w:val="24"/>
          <w:szCs w:val="24"/>
          <w:lang/>
        </w:rPr>
        <w:t xml:space="preserve"> и осуществлять </w:t>
      </w:r>
      <w:bookmarkStart w:id="97" w:name="OLE_LINK75"/>
      <w:bookmarkStart w:id="98" w:name="OLE_LINK76"/>
      <w:r>
        <w:rPr>
          <w:rFonts w:ascii="Times New Roman" w:hAnsi="Times New Roman" w:cs="Times New Roman"/>
          <w:sz w:val="24"/>
          <w:szCs w:val="24"/>
          <w:lang/>
        </w:rPr>
        <w:t>всестороннее, согласованное и устойчивое развитие,</w:t>
      </w:r>
      <w:bookmarkEnd w:id="97"/>
      <w:bookmarkEnd w:id="98"/>
      <w:r>
        <w:rPr>
          <w:rFonts w:ascii="Times New Roman" w:hAnsi="Times New Roman" w:cs="Times New Roman"/>
          <w:sz w:val="24"/>
          <w:szCs w:val="24"/>
          <w:lang/>
        </w:rPr>
        <w:t xml:space="preserve"> они уделяли особое внимание обеспечению и улучшению жизни народа, способствовали социальному равенству и справедливости, содействовали повышению</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управленческого </w:t>
      </w:r>
      <w:bookmarkStart w:id="99" w:name="OLE_LINK77"/>
      <w:bookmarkStart w:id="100" w:name="OLE_LINK78"/>
      <w:r>
        <w:rPr>
          <w:rFonts w:ascii="Times New Roman" w:hAnsi="Times New Roman" w:cs="Times New Roman"/>
          <w:sz w:val="24"/>
          <w:szCs w:val="24"/>
          <w:lang/>
        </w:rPr>
        <w:t xml:space="preserve">потенциала партии </w:t>
      </w:r>
      <w:bookmarkEnd w:id="99"/>
      <w:bookmarkEnd w:id="100"/>
      <w:r>
        <w:rPr>
          <w:rFonts w:ascii="Times New Roman" w:hAnsi="Times New Roman" w:cs="Times New Roman"/>
          <w:sz w:val="24"/>
          <w:szCs w:val="24"/>
          <w:lang/>
        </w:rPr>
        <w:t xml:space="preserve">и укреплению ее передового характера. В итоге им удалось успешно </w:t>
      </w:r>
      <w:bookmarkStart w:id="101" w:name="OLE_LINK79"/>
      <w:bookmarkStart w:id="102" w:name="OLE_LINK80"/>
      <w:r>
        <w:rPr>
          <w:rFonts w:ascii="Times New Roman" w:hAnsi="Times New Roman" w:cs="Times New Roman"/>
          <w:sz w:val="24"/>
          <w:szCs w:val="24"/>
          <w:lang/>
        </w:rPr>
        <w:t xml:space="preserve">сохранять и развивать социализм </w:t>
      </w:r>
      <w:bookmarkEnd w:id="101"/>
      <w:bookmarkEnd w:id="102"/>
      <w:r>
        <w:rPr>
          <w:rFonts w:ascii="Times New Roman" w:hAnsi="Times New Roman" w:cs="Times New Roman"/>
          <w:sz w:val="24"/>
          <w:szCs w:val="24"/>
          <w:lang/>
        </w:rPr>
        <w:t>с китайской спецификой в новых условиях.</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пленуме было подчеркнуто, что в этот период партия в свете новой практики и особенностей эпохи отстаивала и развивала марксизм, дала научный ответ на ряд основных вопросов, касающихся путей, этапов, стратегий и движущих сил развития социализма с китайской спецификой, его основных задач, политических гарантий, стратегии воссоединения Родины, дипломатической и международной стратегий Китая, а также руководящих сил и опорных сил, сформировала теоретическую систему социализма с китайской спецификой, совершила новый скачок в китаизации марксизма. Коммунистическая партия Китая, ведя за собой китайский народ, раскрепощала сознание, твердо стремилась вперед, добилась великих успехов в деле реформ, открытости и социалистической модернизации. В частности, Китай совершил исторический переход от высокоцентрализованной системы плановой экономики к жизнеспособной системе социалистической рыночной экономики, от частичной либо полной замкнутости к всеобъемлющей открытости; достиг исторического прорыва, покончив с относительной отсталостью развития производительных сил, вышел на второе место в мире по общему объему экономики; осуществил исторический скачок, преодолев дефицит одежды и продовольствия в народной жизни, перешел к достижению в целом средней зажиточности и полному построению среднезажиточного общества, содействовал совершению китайской нацией великого скачка – встала на ноги и стала жить лучшей жизнью. Коммунистическая партия Китая и китайский народ своей мужественной и упорной борьбой торжественно объявили миру: реформы и открытость – это ключевой шаг, который определяет перспективы и судьбу современного Китая, путь социализма с китайской спецификой – это верный путь, который ведет Китай к развитию и процветанию, Китай уверенной поступью идет в ногу со временем.</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пленуме было отмечено, что со времени проведения XVIII съезда КПК социализм с китайской спецификой вступил в новую эпоху. Главные задачи партии заключаются в том, чтобы осуществить цель, намеченную к столетнему юбилею КПК, начать новый поход к реализации цели, намеченной к столетию КНР, продолжать двигаться вперед к достижению нашей грандиозной цели – великого возрождения китайской нации. Партия, ведя за собой китайский народ, будучи уверенной в своих силах и неустанно устремленной вперед, на основе сохранения традиционных устоев и развития инновационной деятельности добилась великих успехов в деле социализма с китайской спецификой в новую эпоху.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пленуме было подчеркнуто, что китайские коммунисты, главным представителем которых является товарищ Си Цзиньпин,</w:t>
      </w:r>
      <w:r>
        <w:rPr>
          <w:rFonts w:hint="eastAsia" w:ascii="Times New Roman" w:hAnsi="Times New Roman" w:cs="Times New Roman"/>
          <w:sz w:val="24"/>
          <w:szCs w:val="24"/>
          <w:lang/>
        </w:rPr>
        <w:t xml:space="preserve"> </w:t>
      </w:r>
      <w:r>
        <w:rPr>
          <w:rFonts w:ascii="Times New Roman" w:hAnsi="Times New Roman" w:cs="Times New Roman"/>
          <w:sz w:val="24"/>
          <w:szCs w:val="24"/>
          <w:lang/>
        </w:rPr>
        <w:t>продолжив соединять основные положения марксизма с конкретной реальностью Китая, с превосходной традиционной китайской культурой, придерживаться идей Мао Цзэдуна, теории Дэн Сяопина, важных идей тройного представительства и научной концепции развития, глубоко обобщив и полностью используя исторический опыт, накопленный партией со дня ее основания, и исходя из новых реалий, создали идеи Си Цзиньпина о социализме с китайской спецификой новой эпохи. На основе глубокого размышления и научного анализа ряда важнейших теоретических и практических вопросов, касающихся развития дела партии и государства в новую эпоху, товарищ Си Цзиньпин сформулировал ряд оригинальных новых концепций, новых идей и новых стратегий</w:t>
      </w:r>
      <w:r>
        <w:rPr>
          <w:rFonts w:hint="eastAsia" w:ascii="Times New Roman" w:hAnsi="Times New Roman" w:cs="Times New Roman"/>
          <w:sz w:val="24"/>
          <w:szCs w:val="24"/>
          <w:lang/>
        </w:rPr>
        <w:t xml:space="preserve"> </w:t>
      </w:r>
      <w:r>
        <w:rPr>
          <w:rFonts w:ascii="Times New Roman" w:hAnsi="Times New Roman" w:cs="Times New Roman"/>
          <w:sz w:val="24"/>
          <w:szCs w:val="24"/>
          <w:lang/>
        </w:rPr>
        <w:t xml:space="preserve">управления государством в свете выполнения важных эпохальных задач: в новую эпоху какой именно социализм с китайской спецификой нужно отстаивать и развивать, и как его отстаивать и развивать; какую именно модернизированную социалистическую державу нужно создавать и каким образом ее создавать; какую именно марксистскую партию, способную длительное время пребывать у власти, нужно строить и как ее строить. Тем самым он стал главным основоположником идей Си Цзиньпина о социализме с китайской спецификой новой эпохи, которые являют собой марксизм современного Китая, марксизм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w:instrText>
      </w:r>
      <w:r>
        <w:rPr>
          <w:rFonts w:hint="eastAsia" w:ascii="Times New Roman" w:hAnsi="Times New Roman" w:cs="Times New Roman"/>
          <w:sz w:val="24"/>
          <w:szCs w:val="24"/>
          <w:lang/>
        </w:rPr>
        <w:instrText xml:space="preserve">= 21 \* ROMAN</w:instrText>
      </w:r>
      <w:r>
        <w:rPr>
          <w:rFonts w:ascii="Times New Roman" w:hAnsi="Times New Roman" w:cs="Times New Roman"/>
          <w:sz w:val="24"/>
          <w:szCs w:val="24"/>
          <w:lang/>
        </w:rPr>
        <w:instrText xml:space="preserve">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века, а также квинтэссенцию китайской культуры и китайского духа в современную эпоху, и знаменуют новый скачок в китаизации марксизма. Коммунистическая партия Китая определила роль товарища Си Цзиньпина как руководящего ядра ЦК КПК и всей партии, утвердила руководящую роль идей Си Цзиньпина о социализме с китайской спецификой новой эпохи. Это является общими чаяниями партии, армии и всего многонационального народа страны, имеет решающее значение для развития дела партии и государства в новую эпоху, для продвижения исторического процесса великого возрождения китайской нации.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пленуме было отмечено, что ЦК КПК, ядром которого является товарищ Си Цзиньпин, со своей великой исторической инициативностью, огромной политической отвагой и огромным чувством ответственности комплексно учитывал общее положение как внутри страны, так и на международной арене, претворял в жизнь основную теорию, основную линию и основную стратегию партии, скоординировал усилия по осуществлению великой борьбы, великой программы, великого дела и великой мечты. Придерживаясь основного алгоритма работы – поступательного движения вперед при поддержании стабильности, ЦК КПК выработал важнейшие курсы и политические установки, предпринял важнейшие меры, продвинул ряд ключевых аспектов работы, преодолел серьезные риски и вызовы. В результате удалось решить многие сложнейшие вопросы, которые долгое время мы планировали, но не могли решить, также удалось завершить многие важнейшие дела, которые раньше оставались лишь намеченными планами, в итоге были достигнуты исторические успехи и совершены исторические преобразования в деле партии и государства.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подчеркнуто, что начиная с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 18 \* ROMAN </w:instrText>
      </w:r>
      <w:r>
        <w:rPr>
          <w:rFonts w:ascii="Times New Roman" w:hAnsi="Times New Roman" w:cs="Times New Roman"/>
          <w:sz w:val="24"/>
          <w:szCs w:val="24"/>
          <w:lang/>
        </w:rPr>
        <w:fldChar w:fldCharType="separate"/>
      </w:r>
      <w:r>
        <w:rPr>
          <w:rFonts w:ascii="Times New Roman" w:hAnsi="Times New Roman" w:cs="Times New Roman"/>
          <w:sz w:val="24"/>
          <w:szCs w:val="24"/>
          <w:lang/>
        </w:rPr>
        <w:t>XVIII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съезда КПК, в свете отстаивания </w:t>
      </w:r>
      <w:bookmarkStart w:id="103" w:name="OLE_LINK91"/>
      <w:bookmarkStart w:id="104" w:name="OLE_LINK92"/>
      <w:r>
        <w:rPr>
          <w:rFonts w:ascii="Times New Roman" w:hAnsi="Times New Roman" w:cs="Times New Roman"/>
          <w:sz w:val="24"/>
          <w:szCs w:val="24"/>
          <w:lang/>
        </w:rPr>
        <w:t>всестороннего партийного руководства</w:t>
      </w:r>
      <w:bookmarkEnd w:id="103"/>
      <w:bookmarkEnd w:id="104"/>
      <w:r>
        <w:rPr>
          <w:rFonts w:ascii="Times New Roman" w:hAnsi="Times New Roman" w:cs="Times New Roman"/>
          <w:sz w:val="24"/>
          <w:szCs w:val="24"/>
          <w:lang/>
        </w:rPr>
        <w:t xml:space="preserve"> был </w:t>
      </w:r>
      <w:bookmarkStart w:id="105" w:name="OLE_LINK93"/>
      <w:bookmarkStart w:id="106" w:name="OLE_LINK94"/>
      <w:r>
        <w:rPr>
          <w:rFonts w:ascii="Times New Roman" w:hAnsi="Times New Roman" w:cs="Times New Roman"/>
          <w:sz w:val="24"/>
          <w:szCs w:val="24"/>
          <w:lang/>
        </w:rPr>
        <w:t xml:space="preserve">надежно </w:t>
      </w:r>
      <w:bookmarkStart w:id="107" w:name="OLE_LINK95"/>
      <w:bookmarkStart w:id="108" w:name="OLE_LINK96"/>
      <w:r>
        <w:rPr>
          <w:rFonts w:ascii="Times New Roman" w:hAnsi="Times New Roman" w:cs="Times New Roman"/>
          <w:sz w:val="24"/>
          <w:szCs w:val="24"/>
          <w:lang/>
        </w:rPr>
        <w:t>защищен</w:t>
      </w:r>
      <w:bookmarkEnd w:id="105"/>
      <w:bookmarkEnd w:id="106"/>
      <w:r>
        <w:rPr>
          <w:rFonts w:ascii="Times New Roman" w:hAnsi="Times New Roman" w:cs="Times New Roman"/>
          <w:sz w:val="24"/>
          <w:szCs w:val="24"/>
          <w:lang/>
        </w:rPr>
        <w:t xml:space="preserve"> авторитет ЦК КПК и его единое централизованное руководство</w:t>
      </w:r>
      <w:bookmarkEnd w:id="107"/>
      <w:bookmarkEnd w:id="108"/>
      <w:r>
        <w:rPr>
          <w:rFonts w:ascii="Times New Roman" w:hAnsi="Times New Roman" w:cs="Times New Roman"/>
          <w:sz w:val="24"/>
          <w:szCs w:val="24"/>
          <w:lang/>
        </w:rPr>
        <w:t xml:space="preserve">, непрерывно улучшалась институциональная система партийного руководства, более научными стали </w:t>
      </w:r>
      <w:bookmarkStart w:id="109" w:name="OLE_LINK97"/>
      <w:bookmarkStart w:id="110" w:name="OLE_LINK98"/>
      <w:r>
        <w:rPr>
          <w:rFonts w:ascii="Times New Roman" w:hAnsi="Times New Roman" w:cs="Times New Roman"/>
          <w:sz w:val="24"/>
          <w:szCs w:val="24"/>
          <w:lang/>
        </w:rPr>
        <w:t>формы партийного руководства</w:t>
      </w:r>
      <w:bookmarkEnd w:id="109"/>
      <w:bookmarkEnd w:id="110"/>
      <w:r>
        <w:rPr>
          <w:rFonts w:ascii="Times New Roman" w:hAnsi="Times New Roman" w:cs="Times New Roman"/>
          <w:sz w:val="24"/>
          <w:szCs w:val="24"/>
          <w:lang/>
        </w:rPr>
        <w:t xml:space="preserve">. </w:t>
      </w:r>
      <w:bookmarkStart w:id="111" w:name="OLE_LINK99"/>
      <w:bookmarkStart w:id="112" w:name="OLE_LINK100"/>
      <w:r>
        <w:rPr>
          <w:rFonts w:ascii="Times New Roman" w:hAnsi="Times New Roman" w:cs="Times New Roman"/>
          <w:sz w:val="24"/>
          <w:szCs w:val="24"/>
          <w:lang/>
        </w:rPr>
        <w:t xml:space="preserve">В еще большей степени было </w:t>
      </w:r>
      <w:bookmarkStart w:id="113" w:name="OLE_LINK101"/>
      <w:bookmarkStart w:id="114" w:name="OLE_LINK102"/>
      <w:r>
        <w:rPr>
          <w:rFonts w:ascii="Times New Roman" w:hAnsi="Times New Roman" w:cs="Times New Roman"/>
          <w:sz w:val="24"/>
          <w:szCs w:val="24"/>
          <w:lang/>
        </w:rPr>
        <w:t xml:space="preserve">обеспечено </w:t>
      </w:r>
      <w:bookmarkEnd w:id="111"/>
      <w:bookmarkEnd w:id="112"/>
      <w:r>
        <w:rPr>
          <w:rFonts w:ascii="Times New Roman" w:hAnsi="Times New Roman" w:cs="Times New Roman"/>
          <w:sz w:val="24"/>
          <w:szCs w:val="24"/>
          <w:lang/>
        </w:rPr>
        <w:t>идеологическое единство</w:t>
      </w:r>
      <w:bookmarkEnd w:id="113"/>
      <w:bookmarkEnd w:id="114"/>
      <w:r>
        <w:rPr>
          <w:rFonts w:ascii="Times New Roman" w:hAnsi="Times New Roman" w:cs="Times New Roman"/>
          <w:sz w:val="24"/>
          <w:szCs w:val="24"/>
          <w:lang/>
        </w:rPr>
        <w:t xml:space="preserve">, политическая сплоченность и согласованность действий внутри партии. Значительно </w:t>
      </w:r>
      <w:bookmarkStart w:id="115" w:name="OLE_LINK103"/>
      <w:bookmarkStart w:id="116" w:name="OLE_LINK104"/>
      <w:r>
        <w:rPr>
          <w:rFonts w:ascii="Times New Roman" w:hAnsi="Times New Roman" w:cs="Times New Roman"/>
          <w:sz w:val="24"/>
          <w:szCs w:val="24"/>
          <w:lang/>
        </w:rPr>
        <w:t>укрепился потенциал</w:t>
      </w:r>
      <w:bookmarkEnd w:id="115"/>
      <w:bookmarkEnd w:id="116"/>
      <w:r>
        <w:rPr>
          <w:rFonts w:ascii="Times New Roman" w:hAnsi="Times New Roman" w:cs="Times New Roman"/>
          <w:sz w:val="24"/>
          <w:szCs w:val="24"/>
          <w:lang/>
        </w:rPr>
        <w:t xml:space="preserve"> партии в политическом руководстве, идеологическом ориентировании, организации масс и мобилизации общества. В свете всестороннего устрожения внутрипартийного управления </w:t>
      </w:r>
      <w:bookmarkStart w:id="117" w:name="OLE_LINK105"/>
      <w:bookmarkStart w:id="118" w:name="OLE_LINK106"/>
      <w:r>
        <w:rPr>
          <w:rFonts w:ascii="Times New Roman" w:hAnsi="Times New Roman" w:cs="Times New Roman"/>
          <w:sz w:val="24"/>
          <w:szCs w:val="24"/>
          <w:lang/>
        </w:rPr>
        <w:t>существенно повысилась способность партии к самоочищению, самосовершенствованию, самообновлению и собственному росту</w:t>
      </w:r>
      <w:bookmarkEnd w:id="117"/>
      <w:bookmarkEnd w:id="118"/>
      <w:r>
        <w:rPr>
          <w:rFonts w:ascii="Times New Roman" w:hAnsi="Times New Roman" w:cs="Times New Roman"/>
          <w:sz w:val="24"/>
          <w:szCs w:val="24"/>
          <w:lang/>
        </w:rPr>
        <w:t xml:space="preserve">, была коренным образом изменена </w:t>
      </w:r>
      <w:bookmarkStart w:id="119" w:name="OLE_LINK107"/>
      <w:bookmarkStart w:id="120" w:name="OLE_LINK108"/>
      <w:r>
        <w:rPr>
          <w:rFonts w:ascii="Times New Roman" w:hAnsi="Times New Roman" w:cs="Times New Roman"/>
          <w:sz w:val="24"/>
          <w:szCs w:val="24"/>
          <w:lang/>
        </w:rPr>
        <w:t>ситуация нестрогого, нетребовательного и слабого внутрипартийного управления</w:t>
      </w:r>
      <w:bookmarkEnd w:id="119"/>
      <w:bookmarkEnd w:id="120"/>
      <w:r>
        <w:rPr>
          <w:rFonts w:ascii="Times New Roman" w:hAnsi="Times New Roman" w:cs="Times New Roman"/>
          <w:sz w:val="24"/>
          <w:szCs w:val="24"/>
          <w:lang/>
        </w:rPr>
        <w:t xml:space="preserve">, </w:t>
      </w:r>
      <w:bookmarkStart w:id="121" w:name="OLE_LINK109"/>
      <w:bookmarkStart w:id="122" w:name="OLE_LINK110"/>
      <w:r>
        <w:rPr>
          <w:rFonts w:ascii="Times New Roman" w:hAnsi="Times New Roman" w:cs="Times New Roman"/>
          <w:sz w:val="24"/>
          <w:szCs w:val="24"/>
          <w:lang/>
        </w:rPr>
        <w:t>в борьбе с коррупцией превалирующая победа была одержана и закреплена во всех направлениях.</w:t>
      </w:r>
      <w:bookmarkEnd w:id="121"/>
      <w:bookmarkEnd w:id="122"/>
      <w:r>
        <w:rPr>
          <w:rFonts w:ascii="Times New Roman" w:hAnsi="Times New Roman" w:cs="Times New Roman"/>
          <w:sz w:val="24"/>
          <w:szCs w:val="24"/>
          <w:lang/>
        </w:rPr>
        <w:t xml:space="preserve"> Партия </w:t>
      </w:r>
      <w:bookmarkStart w:id="123" w:name="OLE_LINK111"/>
      <w:bookmarkStart w:id="124" w:name="OLE_LINK112"/>
      <w:r>
        <w:rPr>
          <w:rFonts w:ascii="Times New Roman" w:hAnsi="Times New Roman" w:cs="Times New Roman"/>
          <w:sz w:val="24"/>
          <w:szCs w:val="24"/>
          <w:lang/>
        </w:rPr>
        <w:t>становилась сильнее в</w:t>
      </w:r>
      <w:bookmarkEnd w:id="123"/>
      <w:bookmarkEnd w:id="124"/>
      <w:r>
        <w:rPr>
          <w:rFonts w:ascii="Times New Roman" w:hAnsi="Times New Roman" w:cs="Times New Roman"/>
          <w:sz w:val="24"/>
          <w:szCs w:val="24"/>
          <w:lang/>
        </w:rPr>
        <w:t xml:space="preserve"> революционной закалке. В свете экономического строительства заметно повысилась равномерность, согласованность и устойчивость развития китайской экономики, поднялись на новую ступень </w:t>
      </w:r>
      <w:bookmarkStart w:id="125" w:name="OLE_LINK113"/>
      <w:bookmarkStart w:id="126" w:name="OLE_LINK114"/>
      <w:bookmarkStart w:id="127" w:name="OLE_LINK115"/>
      <w:r>
        <w:rPr>
          <w:rFonts w:ascii="Times New Roman" w:hAnsi="Times New Roman" w:cs="Times New Roman"/>
          <w:sz w:val="24"/>
          <w:szCs w:val="24"/>
          <w:lang/>
        </w:rPr>
        <w:t>экономический, научно-технический потенциал и совокупная мощь страны</w:t>
      </w:r>
      <w:bookmarkEnd w:id="125"/>
      <w:bookmarkEnd w:id="126"/>
      <w:bookmarkEnd w:id="127"/>
      <w:r>
        <w:rPr>
          <w:rFonts w:ascii="Times New Roman" w:hAnsi="Times New Roman" w:cs="Times New Roman"/>
          <w:sz w:val="24"/>
          <w:szCs w:val="24"/>
          <w:lang/>
        </w:rPr>
        <w:t xml:space="preserve">. Китайская экономика </w:t>
      </w:r>
      <w:bookmarkStart w:id="128" w:name="OLE_LINK116"/>
      <w:bookmarkStart w:id="129" w:name="OLE_LINK117"/>
      <w:r>
        <w:rPr>
          <w:rFonts w:ascii="Times New Roman" w:hAnsi="Times New Roman" w:cs="Times New Roman"/>
          <w:sz w:val="24"/>
          <w:szCs w:val="24"/>
          <w:lang/>
        </w:rPr>
        <w:t>вышла на путь</w:t>
      </w:r>
      <w:bookmarkEnd w:id="128"/>
      <w:bookmarkEnd w:id="129"/>
      <w:r>
        <w:rPr>
          <w:rFonts w:ascii="Times New Roman" w:hAnsi="Times New Roman" w:cs="Times New Roman"/>
          <w:sz w:val="24"/>
          <w:szCs w:val="24"/>
          <w:lang/>
        </w:rPr>
        <w:t xml:space="preserve"> более качественного, эффективного, справедливого, устойчивого и безопасного развития. В плане всестороннего углубления реформ и расширения открытости партия последовательно содействовала расширению охвата реформами и их углублению, в результате чего</w:t>
      </w:r>
      <w:bookmarkStart w:id="130" w:name="OLE_LINK118"/>
      <w:bookmarkStart w:id="131" w:name="OLE_LINK119"/>
      <w:r>
        <w:rPr>
          <w:rFonts w:ascii="Times New Roman" w:hAnsi="Times New Roman" w:cs="Times New Roman"/>
          <w:sz w:val="24"/>
          <w:szCs w:val="24"/>
          <w:lang/>
        </w:rPr>
        <w:t xml:space="preserve"> социалистический строй с китайской спецификой стал еще более зрелым и законченным</w:t>
      </w:r>
      <w:bookmarkEnd w:id="130"/>
      <w:bookmarkEnd w:id="131"/>
      <w:r>
        <w:rPr>
          <w:rFonts w:ascii="Times New Roman" w:hAnsi="Times New Roman" w:cs="Times New Roman"/>
          <w:sz w:val="24"/>
          <w:szCs w:val="24"/>
          <w:lang/>
        </w:rPr>
        <w:t xml:space="preserve">, непрерывно </w:t>
      </w:r>
      <w:bookmarkStart w:id="132" w:name="OLE_LINK120"/>
      <w:bookmarkStart w:id="133" w:name="OLE_LINK121"/>
      <w:r>
        <w:rPr>
          <w:rFonts w:ascii="Times New Roman" w:hAnsi="Times New Roman" w:cs="Times New Roman"/>
          <w:sz w:val="24"/>
          <w:szCs w:val="24"/>
          <w:lang/>
        </w:rPr>
        <w:t>повышался уровень модернизации системы и потенциала государственного управления</w:t>
      </w:r>
      <w:bookmarkEnd w:id="132"/>
      <w:bookmarkEnd w:id="133"/>
      <w:r>
        <w:rPr>
          <w:rFonts w:ascii="Times New Roman" w:hAnsi="Times New Roman" w:cs="Times New Roman"/>
          <w:sz w:val="24"/>
          <w:szCs w:val="24"/>
          <w:lang/>
        </w:rPr>
        <w:t xml:space="preserve">, дело партии и государства обретало новую жизненную силу. В плане политического строительства активно развивалась </w:t>
      </w:r>
      <w:bookmarkStart w:id="134" w:name="OLE_LINK122"/>
      <w:bookmarkStart w:id="135" w:name="OLE_LINK123"/>
      <w:r>
        <w:rPr>
          <w:rFonts w:ascii="Times New Roman" w:hAnsi="Times New Roman" w:cs="Times New Roman"/>
          <w:sz w:val="24"/>
          <w:szCs w:val="24"/>
          <w:lang/>
        </w:rPr>
        <w:t>всеобъемлющая народная демократия</w:t>
      </w:r>
      <w:bookmarkEnd w:id="134"/>
      <w:bookmarkEnd w:id="135"/>
      <w:r>
        <w:rPr>
          <w:rFonts w:ascii="Times New Roman" w:hAnsi="Times New Roman" w:cs="Times New Roman"/>
          <w:sz w:val="24"/>
          <w:szCs w:val="24"/>
          <w:lang/>
        </w:rPr>
        <w:t xml:space="preserve">, всесторонне стимулировалась </w:t>
      </w:r>
      <w:bookmarkStart w:id="136" w:name="OLE_LINK124"/>
      <w:bookmarkStart w:id="137" w:name="OLE_LINK125"/>
      <w:r>
        <w:rPr>
          <w:rFonts w:ascii="Times New Roman" w:hAnsi="Times New Roman" w:cs="Times New Roman"/>
          <w:sz w:val="24"/>
          <w:szCs w:val="24"/>
          <w:lang/>
        </w:rPr>
        <w:t xml:space="preserve">институционализация, регламентация и процессуализация </w:t>
      </w:r>
      <w:bookmarkEnd w:id="136"/>
      <w:bookmarkEnd w:id="137"/>
      <w:r>
        <w:rPr>
          <w:rFonts w:ascii="Times New Roman" w:hAnsi="Times New Roman" w:cs="Times New Roman"/>
          <w:sz w:val="24"/>
          <w:szCs w:val="24"/>
          <w:lang/>
        </w:rPr>
        <w:t xml:space="preserve">в развитии политического строя социалистической демократии, еще лучше развертывались преимущества политического строя социализма с китайской спецификой, укреплялась и развивалась политическая обстановка жизнедеятельности и бодрости, стабильности и сплоченности. В плане всестороннего обеспечения верховенства закона в государственном управлении последовательно совершенствовалась </w:t>
      </w:r>
      <w:bookmarkStart w:id="138" w:name="OLE_LINK128"/>
      <w:bookmarkStart w:id="139" w:name="OLE_LINK129"/>
      <w:r>
        <w:rPr>
          <w:rFonts w:ascii="Times New Roman" w:hAnsi="Times New Roman" w:cs="Times New Roman"/>
          <w:sz w:val="24"/>
          <w:szCs w:val="24"/>
          <w:lang/>
        </w:rPr>
        <w:t>социалистическая правовая система с китайской спецификой,</w:t>
      </w:r>
      <w:bookmarkEnd w:id="138"/>
      <w:bookmarkEnd w:id="139"/>
      <w:r>
        <w:rPr>
          <w:rFonts w:ascii="Times New Roman" w:hAnsi="Times New Roman" w:cs="Times New Roman"/>
          <w:sz w:val="24"/>
          <w:szCs w:val="24"/>
          <w:lang/>
        </w:rPr>
        <w:t xml:space="preserve"> были сделаны твердые шаги в </w:t>
      </w:r>
      <w:bookmarkStart w:id="140" w:name="OLE_LINK130"/>
      <w:bookmarkStart w:id="141" w:name="OLE_LINK131"/>
      <w:r>
        <w:rPr>
          <w:rFonts w:ascii="Times New Roman" w:hAnsi="Times New Roman" w:cs="Times New Roman"/>
          <w:sz w:val="24"/>
          <w:szCs w:val="24"/>
          <w:lang/>
        </w:rPr>
        <w:t>построении «правового Китая</w:t>
      </w:r>
      <w:bookmarkEnd w:id="140"/>
      <w:bookmarkEnd w:id="141"/>
      <w:r>
        <w:rPr>
          <w:rFonts w:ascii="Times New Roman" w:hAnsi="Times New Roman" w:cs="Times New Roman"/>
          <w:sz w:val="24"/>
          <w:szCs w:val="24"/>
          <w:lang/>
        </w:rPr>
        <w:t xml:space="preserve">», значительно </w:t>
      </w:r>
      <w:bookmarkStart w:id="142" w:name="OLE_LINK132"/>
      <w:bookmarkStart w:id="143" w:name="OLE_LINK133"/>
      <w:r>
        <w:rPr>
          <w:rFonts w:ascii="Times New Roman" w:hAnsi="Times New Roman" w:cs="Times New Roman"/>
          <w:sz w:val="24"/>
          <w:szCs w:val="24"/>
          <w:lang/>
        </w:rPr>
        <w:t>повысилась способность партии</w:t>
      </w:r>
      <w:bookmarkEnd w:id="142"/>
      <w:bookmarkEnd w:id="143"/>
      <w:r>
        <w:rPr>
          <w:rFonts w:ascii="Times New Roman" w:hAnsi="Times New Roman" w:cs="Times New Roman"/>
          <w:sz w:val="24"/>
          <w:szCs w:val="24"/>
          <w:lang/>
        </w:rPr>
        <w:t xml:space="preserve"> в применении правовых методов для руководства и управления государством. </w:t>
      </w:r>
      <w:bookmarkStart w:id="144" w:name="OLE_LINK134"/>
      <w:bookmarkStart w:id="145" w:name="OLE_LINK135"/>
      <w:r>
        <w:rPr>
          <w:rFonts w:ascii="Times New Roman" w:hAnsi="Times New Roman" w:cs="Times New Roman"/>
          <w:sz w:val="24"/>
          <w:szCs w:val="24"/>
          <w:lang/>
        </w:rPr>
        <w:t>В плане культурного строительства</w:t>
      </w:r>
      <w:bookmarkEnd w:id="144"/>
      <w:bookmarkEnd w:id="145"/>
      <w:r>
        <w:rPr>
          <w:rFonts w:ascii="Times New Roman" w:hAnsi="Times New Roman" w:cs="Times New Roman"/>
          <w:sz w:val="24"/>
          <w:szCs w:val="24"/>
          <w:lang/>
        </w:rPr>
        <w:t xml:space="preserve"> произошли всесторонние и кардинальные изменения в идеологической сфере Китая, заметно усиливалась у всех членов партии и многонационального народа уверенность в отечественной культуре, значительно укреплялась консолидирующая и центростремительная сила китайского общества, что предоставило прочные идеологические гарантии и могучую духовную силу для создания новой ситуации в деле партии и государства в новую эпоху. В плане социального строительства всесторонне улучшалась жизнь народа, в сфере социального управления значительно повысился уровень применения социальных рычагов, правовой уровень управления, а также уровень интеллектуализации и специализации, укреплялась благоприятная обстановка, гарантирующая народу спокойную жизнь и мирный труд, </w:t>
      </w:r>
      <w:bookmarkStart w:id="146" w:name="OLE_LINK136"/>
      <w:bookmarkStart w:id="147" w:name="OLE_LINK137"/>
      <w:r>
        <w:rPr>
          <w:rFonts w:ascii="Times New Roman" w:hAnsi="Times New Roman" w:cs="Times New Roman"/>
          <w:sz w:val="24"/>
          <w:szCs w:val="24"/>
          <w:lang/>
        </w:rPr>
        <w:t>обществу – стабильность и порядок,</w:t>
      </w:r>
      <w:bookmarkEnd w:id="146"/>
      <w:bookmarkEnd w:id="147"/>
      <w:r>
        <w:rPr>
          <w:rFonts w:ascii="Times New Roman" w:hAnsi="Times New Roman" w:cs="Times New Roman"/>
          <w:sz w:val="24"/>
          <w:szCs w:val="24"/>
          <w:lang/>
        </w:rPr>
        <w:t xml:space="preserve"> продолжается чудо длительной социальной стабильности. В плане развития </w:t>
      </w:r>
      <w:bookmarkStart w:id="148" w:name="OLE_LINK138"/>
      <w:bookmarkStart w:id="149" w:name="OLE_LINK139"/>
      <w:r>
        <w:rPr>
          <w:rFonts w:ascii="Times New Roman" w:hAnsi="Times New Roman" w:cs="Times New Roman"/>
          <w:sz w:val="24"/>
          <w:szCs w:val="24"/>
          <w:lang/>
        </w:rPr>
        <w:t>экологической цивилизации</w:t>
      </w:r>
      <w:bookmarkEnd w:id="148"/>
      <w:bookmarkEnd w:id="149"/>
      <w:r>
        <w:rPr>
          <w:rFonts w:ascii="Times New Roman" w:hAnsi="Times New Roman" w:cs="Times New Roman"/>
          <w:sz w:val="24"/>
          <w:szCs w:val="24"/>
          <w:lang/>
        </w:rPr>
        <w:t xml:space="preserve"> ЦК КПК прилагал беспрецедентно большие усилия к этой работе, были сделаны важные шаги в построении «прекрасного Китая». В сфере защиты экологии и охраны окружающей среды произошли изменения, носящие исторический, переломный и всеобъемлющий характер. В плане развития национальной обороны и вооруженных сил произошла всеобщая и </w:t>
      </w:r>
      <w:bookmarkStart w:id="150" w:name="OLE_LINK144"/>
      <w:bookmarkStart w:id="151" w:name="OLE_LINK145"/>
      <w:r>
        <w:rPr>
          <w:rFonts w:ascii="Times New Roman" w:hAnsi="Times New Roman" w:cs="Times New Roman"/>
          <w:sz w:val="24"/>
          <w:szCs w:val="24"/>
          <w:lang/>
        </w:rPr>
        <w:t xml:space="preserve">революционная перестройка </w:t>
      </w:r>
      <w:bookmarkEnd w:id="150"/>
      <w:bookmarkEnd w:id="151"/>
      <w:r>
        <w:rPr>
          <w:rFonts w:ascii="Times New Roman" w:hAnsi="Times New Roman" w:cs="Times New Roman"/>
          <w:sz w:val="24"/>
          <w:szCs w:val="24"/>
          <w:lang/>
        </w:rPr>
        <w:t xml:space="preserve">народной армии, которая </w:t>
      </w:r>
      <w:bookmarkStart w:id="152" w:name="OLE_LINK146"/>
      <w:bookmarkStart w:id="153" w:name="OLE_LINK147"/>
      <w:r>
        <w:rPr>
          <w:rFonts w:ascii="Times New Roman" w:hAnsi="Times New Roman" w:cs="Times New Roman"/>
          <w:sz w:val="24"/>
          <w:szCs w:val="24"/>
          <w:lang/>
        </w:rPr>
        <w:t xml:space="preserve">отправляется в новый поход </w:t>
      </w:r>
      <w:bookmarkEnd w:id="152"/>
      <w:bookmarkEnd w:id="153"/>
      <w:r>
        <w:rPr>
          <w:rFonts w:ascii="Times New Roman" w:hAnsi="Times New Roman" w:cs="Times New Roman"/>
          <w:sz w:val="24"/>
          <w:szCs w:val="24"/>
          <w:lang/>
        </w:rPr>
        <w:t xml:space="preserve">в совершенно новом облике. </w:t>
      </w:r>
      <w:bookmarkStart w:id="154" w:name="OLE_LINK148"/>
      <w:bookmarkStart w:id="155" w:name="OLE_LINK149"/>
      <w:r>
        <w:rPr>
          <w:rFonts w:ascii="Times New Roman" w:hAnsi="Times New Roman" w:cs="Times New Roman"/>
          <w:sz w:val="24"/>
          <w:szCs w:val="24"/>
          <w:lang/>
        </w:rPr>
        <w:t>Был обеспечен синхронный рост</w:t>
      </w:r>
      <w:bookmarkEnd w:id="154"/>
      <w:bookmarkEnd w:id="155"/>
      <w:r>
        <w:rPr>
          <w:rFonts w:ascii="Times New Roman" w:hAnsi="Times New Roman" w:cs="Times New Roman"/>
          <w:sz w:val="24"/>
          <w:szCs w:val="24"/>
          <w:lang/>
        </w:rPr>
        <w:t xml:space="preserve"> оборонного и экономического потенциала. Решительно </w:t>
      </w:r>
      <w:bookmarkStart w:id="156" w:name="OLE_LINK150"/>
      <w:bookmarkStart w:id="157" w:name="OLE_LINK151"/>
      <w:r>
        <w:rPr>
          <w:rFonts w:ascii="Times New Roman" w:hAnsi="Times New Roman" w:cs="Times New Roman"/>
          <w:sz w:val="24"/>
          <w:szCs w:val="24"/>
          <w:lang/>
        </w:rPr>
        <w:t>выполняя миссию</w:t>
      </w:r>
      <w:bookmarkEnd w:id="156"/>
      <w:bookmarkEnd w:id="157"/>
      <w:r>
        <w:rPr>
          <w:rFonts w:ascii="Times New Roman" w:hAnsi="Times New Roman" w:cs="Times New Roman"/>
          <w:sz w:val="24"/>
          <w:szCs w:val="24"/>
          <w:lang/>
        </w:rPr>
        <w:t xml:space="preserve"> и задачи в новую эпоху, народная армия, преисполненная </w:t>
      </w:r>
      <w:bookmarkStart w:id="158" w:name="OLE_LINK152"/>
      <w:bookmarkStart w:id="159" w:name="OLE_LINK153"/>
      <w:r>
        <w:rPr>
          <w:rFonts w:ascii="Times New Roman" w:hAnsi="Times New Roman" w:cs="Times New Roman"/>
          <w:sz w:val="24"/>
          <w:szCs w:val="24"/>
          <w:lang/>
        </w:rPr>
        <w:t>стойкого боевого духа</w:t>
      </w:r>
      <w:bookmarkEnd w:id="158"/>
      <w:bookmarkEnd w:id="159"/>
      <w:r>
        <w:rPr>
          <w:rFonts w:ascii="Times New Roman" w:hAnsi="Times New Roman" w:cs="Times New Roman"/>
          <w:sz w:val="24"/>
          <w:szCs w:val="24"/>
          <w:lang/>
        </w:rPr>
        <w:t xml:space="preserve">, своими практическими действиями защитила </w:t>
      </w:r>
      <w:bookmarkStart w:id="160" w:name="OLE_LINK154"/>
      <w:bookmarkStart w:id="161" w:name="OLE_LINK155"/>
      <w:r>
        <w:rPr>
          <w:rFonts w:ascii="Times New Roman" w:hAnsi="Times New Roman" w:cs="Times New Roman"/>
          <w:sz w:val="24"/>
          <w:szCs w:val="24"/>
          <w:lang/>
        </w:rPr>
        <w:t>государственный суверенитет, безопасность и интересы развития Китая.</w:t>
      </w:r>
      <w:bookmarkEnd w:id="160"/>
      <w:bookmarkEnd w:id="161"/>
      <w:r>
        <w:rPr>
          <w:rFonts w:ascii="Times New Roman" w:hAnsi="Times New Roman" w:cs="Times New Roman"/>
          <w:sz w:val="24"/>
          <w:szCs w:val="24"/>
          <w:lang/>
        </w:rPr>
        <w:t xml:space="preserve"> В плане защиты национальной безопасности была всесторонне и </w:t>
      </w:r>
      <w:bookmarkStart w:id="162" w:name="OLE_LINK156"/>
      <w:bookmarkStart w:id="163" w:name="OLE_LINK157"/>
      <w:r>
        <w:rPr>
          <w:rFonts w:ascii="Times New Roman" w:hAnsi="Times New Roman" w:cs="Times New Roman"/>
          <w:sz w:val="24"/>
          <w:szCs w:val="24"/>
          <w:lang/>
        </w:rPr>
        <w:t>интенсивно обеспечена</w:t>
      </w:r>
      <w:bookmarkEnd w:id="162"/>
      <w:bookmarkEnd w:id="163"/>
      <w:r>
        <w:rPr>
          <w:rFonts w:ascii="Times New Roman" w:hAnsi="Times New Roman" w:cs="Times New Roman"/>
          <w:sz w:val="24"/>
          <w:szCs w:val="24"/>
          <w:lang/>
        </w:rPr>
        <w:t xml:space="preserve"> национальная безопасность, удалось </w:t>
      </w:r>
      <w:bookmarkStart w:id="164" w:name="OLE_LINK158"/>
      <w:bookmarkStart w:id="165" w:name="OLE_LINK159"/>
      <w:r>
        <w:rPr>
          <w:rFonts w:ascii="Times New Roman" w:hAnsi="Times New Roman" w:cs="Times New Roman"/>
          <w:sz w:val="24"/>
          <w:szCs w:val="24"/>
          <w:lang/>
        </w:rPr>
        <w:t xml:space="preserve">выдержать испытания </w:t>
      </w:r>
      <w:bookmarkEnd w:id="164"/>
      <w:bookmarkEnd w:id="165"/>
      <w:r>
        <w:rPr>
          <w:rFonts w:ascii="Times New Roman" w:hAnsi="Times New Roman" w:cs="Times New Roman"/>
          <w:sz w:val="24"/>
          <w:szCs w:val="24"/>
          <w:lang/>
        </w:rPr>
        <w:t>различными рисками и вызовами, возникшими в политической, экономической и идеологической сферах, а также вызванными природными катаклизмами, что предоставило надежные гарантии для</w:t>
      </w:r>
      <w:bookmarkStart w:id="166" w:name="OLE_LINK160"/>
      <w:bookmarkStart w:id="167" w:name="OLE_LINK161"/>
      <w:r>
        <w:rPr>
          <w:rFonts w:ascii="Times New Roman" w:hAnsi="Times New Roman" w:cs="Times New Roman"/>
          <w:sz w:val="24"/>
          <w:szCs w:val="24"/>
          <w:lang/>
        </w:rPr>
        <w:t xml:space="preserve"> развития и процветания партии и государства, для обеспечения их долгосрочной стабильности и спокойствия. </w:t>
      </w:r>
      <w:bookmarkEnd w:id="166"/>
      <w:bookmarkEnd w:id="167"/>
      <w:r>
        <w:rPr>
          <w:rFonts w:ascii="Times New Roman" w:hAnsi="Times New Roman" w:cs="Times New Roman"/>
          <w:sz w:val="24"/>
          <w:szCs w:val="24"/>
          <w:lang/>
        </w:rPr>
        <w:t>В плане неуклонного проведения курса «одна страна – две системы» и стимулирования мирного воссоединения Родины ЦК партии принял комплекс мер по р</w:t>
      </w:r>
      <w:bookmarkStart w:id="168" w:name="OLE_LINK162"/>
      <w:bookmarkStart w:id="169" w:name="OLE_LINK163"/>
      <w:r>
        <w:rPr>
          <w:rFonts w:ascii="Times New Roman" w:hAnsi="Times New Roman" w:cs="Times New Roman"/>
          <w:sz w:val="24"/>
          <w:szCs w:val="24"/>
          <w:lang/>
        </w:rPr>
        <w:t>ешению как поверхностных, так и глубинных проблем</w:t>
      </w:r>
      <w:bookmarkEnd w:id="168"/>
      <w:bookmarkEnd w:id="169"/>
      <w:r>
        <w:rPr>
          <w:rFonts w:ascii="Times New Roman" w:hAnsi="Times New Roman" w:cs="Times New Roman"/>
          <w:sz w:val="24"/>
          <w:szCs w:val="24"/>
          <w:lang/>
        </w:rPr>
        <w:t xml:space="preserve">, с неизменной решимостью претворял в жизнь курс </w:t>
      </w:r>
      <w:bookmarkStart w:id="170" w:name="OLE_LINK164"/>
      <w:bookmarkStart w:id="171" w:name="OLE_LINK165"/>
      <w:r>
        <w:rPr>
          <w:rFonts w:ascii="Times New Roman" w:hAnsi="Times New Roman" w:cs="Times New Roman"/>
          <w:sz w:val="24"/>
          <w:szCs w:val="24"/>
          <w:lang/>
        </w:rPr>
        <w:t>«Сянганом управляют патриот</w:t>
      </w:r>
      <w:bookmarkEnd w:id="170"/>
      <w:bookmarkEnd w:id="171"/>
      <w:r>
        <w:rPr>
          <w:rFonts w:ascii="Times New Roman" w:hAnsi="Times New Roman" w:cs="Times New Roman"/>
          <w:sz w:val="24"/>
          <w:szCs w:val="24"/>
          <w:lang/>
        </w:rPr>
        <w:t xml:space="preserve">ы» и «Аомэнем управляют патриоты», </w:t>
      </w:r>
      <w:bookmarkStart w:id="172" w:name="OLE_LINK166"/>
      <w:bookmarkStart w:id="173" w:name="OLE_LINK167"/>
      <w:r>
        <w:rPr>
          <w:rFonts w:ascii="Times New Roman" w:hAnsi="Times New Roman" w:cs="Times New Roman"/>
          <w:sz w:val="24"/>
          <w:szCs w:val="24"/>
          <w:lang/>
        </w:rPr>
        <w:t xml:space="preserve">содействовал существенному переходу </w:t>
      </w:r>
      <w:bookmarkEnd w:id="172"/>
      <w:bookmarkEnd w:id="173"/>
      <w:r>
        <w:rPr>
          <w:rFonts w:ascii="Times New Roman" w:hAnsi="Times New Roman" w:cs="Times New Roman"/>
          <w:sz w:val="24"/>
          <w:szCs w:val="24"/>
          <w:lang/>
        </w:rPr>
        <w:t xml:space="preserve">от смуты к полному порядку в Сянгане, заложил прочный фундамент для </w:t>
      </w:r>
      <w:bookmarkStart w:id="174" w:name="OLE_LINK168"/>
      <w:bookmarkStart w:id="175" w:name="OLE_LINK169"/>
      <w:r>
        <w:rPr>
          <w:rFonts w:ascii="Times New Roman" w:hAnsi="Times New Roman" w:cs="Times New Roman"/>
          <w:sz w:val="24"/>
          <w:szCs w:val="24"/>
          <w:lang/>
        </w:rPr>
        <w:t>стимулирования управления Сянганом и Аомэнем на основе закона</w:t>
      </w:r>
      <w:bookmarkEnd w:id="174"/>
      <w:bookmarkEnd w:id="175"/>
      <w:r>
        <w:rPr>
          <w:rFonts w:ascii="Times New Roman" w:hAnsi="Times New Roman" w:cs="Times New Roman"/>
          <w:sz w:val="24"/>
          <w:szCs w:val="24"/>
          <w:lang/>
        </w:rPr>
        <w:t xml:space="preserve">, для устойчивого и долгосрочного развития практики «одна страна – две системы». </w:t>
      </w:r>
      <w:bookmarkStart w:id="176" w:name="OLE_LINK170"/>
      <w:bookmarkStart w:id="177" w:name="OLE_LINK171"/>
      <w:r>
        <w:rPr>
          <w:rFonts w:ascii="Times New Roman" w:hAnsi="Times New Roman" w:cs="Times New Roman"/>
          <w:sz w:val="24"/>
          <w:szCs w:val="24"/>
          <w:lang/>
        </w:rPr>
        <w:t>Отстаивая принцип единого Китая</w:t>
      </w:r>
      <w:bookmarkEnd w:id="176"/>
      <w:bookmarkEnd w:id="177"/>
      <w:r>
        <w:rPr>
          <w:rFonts w:ascii="Times New Roman" w:hAnsi="Times New Roman" w:cs="Times New Roman"/>
          <w:sz w:val="24"/>
          <w:szCs w:val="24"/>
          <w:lang/>
        </w:rPr>
        <w:t xml:space="preserve"> и «Договоренности 1992 года», ЦК партии </w:t>
      </w:r>
      <w:bookmarkStart w:id="178" w:name="OLE_LINK174"/>
      <w:bookmarkStart w:id="179" w:name="OLE_LINK175"/>
      <w:r>
        <w:rPr>
          <w:rFonts w:ascii="Times New Roman" w:hAnsi="Times New Roman" w:cs="Times New Roman"/>
          <w:sz w:val="24"/>
          <w:szCs w:val="24"/>
          <w:lang/>
        </w:rPr>
        <w:t xml:space="preserve">решительно </w:t>
      </w:r>
      <w:bookmarkStart w:id="180" w:name="OLE_LINK178"/>
      <w:bookmarkStart w:id="181" w:name="OLE_LINK179"/>
      <w:r>
        <w:rPr>
          <w:rFonts w:ascii="Times New Roman" w:hAnsi="Times New Roman" w:cs="Times New Roman"/>
          <w:sz w:val="24"/>
          <w:szCs w:val="24"/>
          <w:lang/>
        </w:rPr>
        <w:t>пресек</w:t>
      </w:r>
      <w:bookmarkEnd w:id="178"/>
      <w:bookmarkEnd w:id="179"/>
      <w:r>
        <w:rPr>
          <w:rFonts w:ascii="Times New Roman" w:hAnsi="Times New Roman" w:cs="Times New Roman"/>
          <w:sz w:val="24"/>
          <w:szCs w:val="24"/>
          <w:lang/>
        </w:rPr>
        <w:t xml:space="preserve"> раскольническую деятельность</w:t>
      </w:r>
      <w:bookmarkEnd w:id="180"/>
      <w:bookmarkEnd w:id="181"/>
      <w:r>
        <w:rPr>
          <w:rFonts w:ascii="Times New Roman" w:hAnsi="Times New Roman" w:cs="Times New Roman"/>
          <w:sz w:val="24"/>
          <w:szCs w:val="24"/>
          <w:lang/>
        </w:rPr>
        <w:t xml:space="preserve"> </w:t>
      </w:r>
      <w:bookmarkStart w:id="182" w:name="OLE_LINK172"/>
      <w:bookmarkStart w:id="183" w:name="OLE_LINK173"/>
      <w:r>
        <w:rPr>
          <w:rFonts w:ascii="Times New Roman" w:hAnsi="Times New Roman" w:cs="Times New Roman"/>
          <w:sz w:val="24"/>
          <w:szCs w:val="24"/>
          <w:lang/>
        </w:rPr>
        <w:t>«тайваньских независимцев»</w:t>
      </w:r>
      <w:bookmarkEnd w:id="182"/>
      <w:bookmarkEnd w:id="183"/>
      <w:r>
        <w:rPr>
          <w:rFonts w:ascii="Times New Roman" w:hAnsi="Times New Roman" w:cs="Times New Roman"/>
          <w:sz w:val="24"/>
          <w:szCs w:val="24"/>
          <w:lang/>
        </w:rPr>
        <w:t xml:space="preserve">, категорически выступил против </w:t>
      </w:r>
      <w:bookmarkStart w:id="184" w:name="OLE_LINK176"/>
      <w:bookmarkStart w:id="185" w:name="OLE_LINK177"/>
      <w:r>
        <w:rPr>
          <w:rFonts w:ascii="Times New Roman" w:hAnsi="Times New Roman" w:cs="Times New Roman"/>
          <w:sz w:val="24"/>
          <w:szCs w:val="24"/>
          <w:lang/>
        </w:rPr>
        <w:t>вмешательства внешних сил</w:t>
      </w:r>
      <w:bookmarkEnd w:id="184"/>
      <w:bookmarkEnd w:id="185"/>
      <w:r>
        <w:rPr>
          <w:rFonts w:ascii="Times New Roman" w:hAnsi="Times New Roman" w:cs="Times New Roman"/>
          <w:sz w:val="24"/>
          <w:szCs w:val="24"/>
          <w:lang/>
        </w:rPr>
        <w:t xml:space="preserve">, крепко сохранил за собой ведущую роль и </w:t>
      </w:r>
      <w:bookmarkStart w:id="186" w:name="OLE_LINK180"/>
      <w:bookmarkStart w:id="187" w:name="OLE_LINK181"/>
      <w:r>
        <w:rPr>
          <w:rFonts w:ascii="Times New Roman" w:hAnsi="Times New Roman" w:cs="Times New Roman"/>
          <w:sz w:val="24"/>
          <w:szCs w:val="24"/>
          <w:lang/>
        </w:rPr>
        <w:t>прочно удержал в своих руках инициативу</w:t>
      </w:r>
      <w:bookmarkEnd w:id="186"/>
      <w:bookmarkEnd w:id="187"/>
      <w:r>
        <w:rPr>
          <w:rFonts w:ascii="Times New Roman" w:hAnsi="Times New Roman" w:cs="Times New Roman"/>
          <w:sz w:val="24"/>
          <w:szCs w:val="24"/>
          <w:lang/>
        </w:rPr>
        <w:t xml:space="preserve"> </w:t>
      </w:r>
      <w:bookmarkStart w:id="188" w:name="OLE_LINK182"/>
      <w:bookmarkStart w:id="189" w:name="OLE_LINK183"/>
      <w:r>
        <w:rPr>
          <w:rFonts w:ascii="Times New Roman" w:hAnsi="Times New Roman" w:cs="Times New Roman"/>
          <w:sz w:val="24"/>
          <w:szCs w:val="24"/>
          <w:lang/>
        </w:rPr>
        <w:t>в отношениях между двумя берегами Тайваньского пролива</w:t>
      </w:r>
      <w:bookmarkEnd w:id="188"/>
      <w:bookmarkEnd w:id="189"/>
      <w:r>
        <w:rPr>
          <w:rFonts w:ascii="Times New Roman" w:hAnsi="Times New Roman" w:cs="Times New Roman"/>
          <w:sz w:val="24"/>
          <w:szCs w:val="24"/>
          <w:lang/>
        </w:rPr>
        <w:t xml:space="preserve">. В плане дипломатической работы всесторонне развивалась дипломатия мировой державы с китайской спецификой, создание сообщества единой судьбы человечества уже стало четким ориентиром, направляющим тенденцию эпохи и указывающим </w:t>
      </w:r>
      <w:bookmarkStart w:id="190" w:name="OLE_LINK184"/>
      <w:bookmarkStart w:id="191" w:name="OLE_LINK185"/>
      <w:r>
        <w:rPr>
          <w:rFonts w:ascii="Times New Roman" w:hAnsi="Times New Roman" w:cs="Times New Roman"/>
          <w:sz w:val="24"/>
          <w:szCs w:val="24"/>
          <w:lang/>
        </w:rPr>
        <w:t>направление человеческого развития</w:t>
      </w:r>
      <w:bookmarkEnd w:id="190"/>
      <w:bookmarkEnd w:id="191"/>
      <w:r>
        <w:rPr>
          <w:rFonts w:ascii="Times New Roman" w:hAnsi="Times New Roman" w:cs="Times New Roman"/>
          <w:sz w:val="24"/>
          <w:szCs w:val="24"/>
          <w:lang/>
        </w:rPr>
        <w:t xml:space="preserve">. С помощью дипломатической работы нам удалось открыть новые перспективы в серьезнейших переменах в мире, трансформировать кризис в возможность на фоне глобальных беспорядков. Значительно </w:t>
      </w:r>
      <w:bookmarkStart w:id="192" w:name="OLE_LINK186"/>
      <w:bookmarkStart w:id="193" w:name="OLE_LINK187"/>
      <w:bookmarkStart w:id="194" w:name="OLE_LINK188"/>
      <w:bookmarkStart w:id="195" w:name="OLE_LINK189"/>
      <w:r>
        <w:rPr>
          <w:rFonts w:ascii="Times New Roman" w:hAnsi="Times New Roman" w:cs="Times New Roman"/>
          <w:sz w:val="24"/>
          <w:szCs w:val="24"/>
          <w:lang/>
        </w:rPr>
        <w:t>повысилось международное влияние</w:t>
      </w:r>
      <w:bookmarkEnd w:id="192"/>
      <w:bookmarkEnd w:id="193"/>
      <w:r>
        <w:rPr>
          <w:rFonts w:ascii="Times New Roman" w:hAnsi="Times New Roman" w:cs="Times New Roman"/>
          <w:sz w:val="24"/>
          <w:szCs w:val="24"/>
          <w:lang/>
        </w:rPr>
        <w:t xml:space="preserve"> </w:t>
      </w:r>
      <w:bookmarkEnd w:id="194"/>
      <w:bookmarkEnd w:id="195"/>
      <w:r>
        <w:rPr>
          <w:rFonts w:ascii="Times New Roman" w:hAnsi="Times New Roman" w:cs="Times New Roman"/>
          <w:sz w:val="24"/>
          <w:szCs w:val="24"/>
          <w:lang/>
        </w:rPr>
        <w:t>Китая, заметно</w:t>
      </w:r>
      <w:bookmarkStart w:id="196" w:name="OLE_LINK190"/>
      <w:bookmarkStart w:id="197" w:name="OLE_LINK191"/>
      <w:r>
        <w:rPr>
          <w:rFonts w:ascii="Times New Roman" w:hAnsi="Times New Roman" w:cs="Times New Roman"/>
          <w:sz w:val="24"/>
          <w:szCs w:val="24"/>
          <w:lang/>
        </w:rPr>
        <w:t xml:space="preserve"> наращивалась его притягательная и формирующая сила</w:t>
      </w:r>
      <w:bookmarkEnd w:id="196"/>
      <w:bookmarkEnd w:id="197"/>
      <w:r>
        <w:rPr>
          <w:rFonts w:ascii="Times New Roman" w:hAnsi="Times New Roman" w:cs="Times New Roman"/>
          <w:sz w:val="24"/>
          <w:szCs w:val="24"/>
          <w:lang/>
        </w:rPr>
        <w:t xml:space="preserve">. Коммунистическая партия Китая и китайский народ </w:t>
      </w:r>
      <w:bookmarkStart w:id="198" w:name="OLE_LINK192"/>
      <w:bookmarkStart w:id="199" w:name="OLE_LINK193"/>
      <w:r>
        <w:rPr>
          <w:rFonts w:ascii="Times New Roman" w:hAnsi="Times New Roman" w:cs="Times New Roman"/>
          <w:sz w:val="24"/>
          <w:szCs w:val="24"/>
          <w:lang/>
        </w:rPr>
        <w:t>своей мужественной и упорной</w:t>
      </w:r>
      <w:bookmarkEnd w:id="198"/>
      <w:bookmarkEnd w:id="199"/>
      <w:r>
        <w:rPr>
          <w:rFonts w:ascii="Times New Roman" w:hAnsi="Times New Roman" w:cs="Times New Roman"/>
          <w:sz w:val="24"/>
          <w:szCs w:val="24"/>
          <w:lang/>
        </w:rPr>
        <w:t xml:space="preserve"> борьбой торжественно объявили миру: китайская нация </w:t>
      </w:r>
      <w:bookmarkStart w:id="200" w:name="OLE_LINK194"/>
      <w:bookmarkStart w:id="201" w:name="OLE_LINK195"/>
      <w:r>
        <w:rPr>
          <w:rFonts w:ascii="Times New Roman" w:hAnsi="Times New Roman" w:cs="Times New Roman"/>
          <w:sz w:val="24"/>
          <w:szCs w:val="24"/>
          <w:lang/>
        </w:rPr>
        <w:t>совершила великий скачок – встала на ноги, стала жить лучшей жизнью и превращаться в могучую нацию</w:t>
      </w:r>
      <w:bookmarkEnd w:id="200"/>
      <w:bookmarkEnd w:id="201"/>
      <w:r>
        <w:rPr>
          <w:rFonts w:ascii="Times New Roman" w:hAnsi="Times New Roman" w:cs="Times New Roman"/>
          <w:sz w:val="24"/>
          <w:szCs w:val="24"/>
          <w:lang/>
        </w:rPr>
        <w:t>.</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 пленуме было </w:t>
      </w:r>
      <w:bookmarkStart w:id="202" w:name="OLE_LINK196"/>
      <w:bookmarkStart w:id="203" w:name="OLE_LINK197"/>
      <w:r>
        <w:rPr>
          <w:rFonts w:ascii="Times New Roman" w:hAnsi="Times New Roman" w:cs="Times New Roman"/>
          <w:sz w:val="24"/>
          <w:szCs w:val="24"/>
          <w:lang/>
        </w:rPr>
        <w:t xml:space="preserve">отмечено историческое значение </w:t>
      </w:r>
      <w:bookmarkEnd w:id="202"/>
      <w:bookmarkEnd w:id="203"/>
      <w:r>
        <w:rPr>
          <w:rFonts w:ascii="Times New Roman" w:hAnsi="Times New Roman" w:cs="Times New Roman"/>
          <w:sz w:val="24"/>
          <w:szCs w:val="24"/>
          <w:lang/>
        </w:rPr>
        <w:t xml:space="preserve">столетней борьбы Коммунистической партии Китая. Столетняя борьба партии коренным образом </w:t>
      </w:r>
      <w:bookmarkStart w:id="204" w:name="OLE_LINK198"/>
      <w:bookmarkStart w:id="205" w:name="OLE_LINK199"/>
      <w:r>
        <w:rPr>
          <w:rFonts w:ascii="Times New Roman" w:hAnsi="Times New Roman" w:cs="Times New Roman"/>
          <w:sz w:val="24"/>
          <w:szCs w:val="24"/>
          <w:lang/>
        </w:rPr>
        <w:t>изменила перспективы и судьбу китайского народа</w:t>
      </w:r>
      <w:bookmarkEnd w:id="204"/>
      <w:bookmarkEnd w:id="205"/>
      <w:r>
        <w:rPr>
          <w:rFonts w:ascii="Times New Roman" w:hAnsi="Times New Roman" w:cs="Times New Roman"/>
          <w:sz w:val="24"/>
          <w:szCs w:val="24"/>
          <w:lang/>
        </w:rPr>
        <w:t>. Полностью</w:t>
      </w:r>
      <w:bookmarkStart w:id="206" w:name="OLE_LINK200"/>
      <w:bookmarkStart w:id="207" w:name="OLE_LINK201"/>
      <w:r>
        <w:rPr>
          <w:rFonts w:ascii="Times New Roman" w:hAnsi="Times New Roman" w:cs="Times New Roman"/>
          <w:sz w:val="24"/>
          <w:szCs w:val="24"/>
          <w:lang/>
        </w:rPr>
        <w:t xml:space="preserve"> избавившись от судьбы быть униженным, угнетенным и порабощенным, </w:t>
      </w:r>
      <w:bookmarkEnd w:id="206"/>
      <w:bookmarkEnd w:id="207"/>
      <w:r>
        <w:rPr>
          <w:rFonts w:ascii="Times New Roman" w:hAnsi="Times New Roman" w:cs="Times New Roman"/>
          <w:sz w:val="24"/>
          <w:szCs w:val="24"/>
          <w:lang/>
        </w:rPr>
        <w:t xml:space="preserve">китайский народ стал хозяином государства, общества и собственной судьбы, и непрерывно реализовывает свое стремление к прекрасной жизни. Столетняя борьба партии открыла верный путь осуществления великого возрождения китайской нации. Китай за всего несколько десятилетий прошел путь индустриализации, по которому </w:t>
      </w:r>
      <w:bookmarkStart w:id="208" w:name="OLE_LINK202"/>
      <w:bookmarkStart w:id="209" w:name="OLE_LINK203"/>
      <w:r>
        <w:rPr>
          <w:rFonts w:ascii="Times New Roman" w:hAnsi="Times New Roman" w:cs="Times New Roman"/>
          <w:sz w:val="24"/>
          <w:szCs w:val="24"/>
          <w:lang/>
        </w:rPr>
        <w:t>развитые страны шли на протяжении нескольких сотен лет,</w:t>
      </w:r>
      <w:bookmarkEnd w:id="208"/>
      <w:bookmarkEnd w:id="209"/>
      <w:r>
        <w:rPr>
          <w:rFonts w:ascii="Times New Roman" w:hAnsi="Times New Roman" w:cs="Times New Roman"/>
          <w:sz w:val="24"/>
          <w:szCs w:val="24"/>
          <w:lang/>
        </w:rPr>
        <w:t xml:space="preserve"> и</w:t>
      </w:r>
      <w:bookmarkStart w:id="210" w:name="OLE_LINK204"/>
      <w:bookmarkStart w:id="211" w:name="OLE_LINK205"/>
      <w:r>
        <w:rPr>
          <w:rFonts w:ascii="Times New Roman" w:hAnsi="Times New Roman" w:cs="Times New Roman"/>
          <w:sz w:val="24"/>
          <w:szCs w:val="24"/>
          <w:lang/>
        </w:rPr>
        <w:t xml:space="preserve"> создал два чуда – поддержание динамичного экономического развития и сохранение длительной социальной стабильности</w:t>
      </w:r>
      <w:bookmarkEnd w:id="210"/>
      <w:bookmarkEnd w:id="211"/>
      <w:r>
        <w:rPr>
          <w:rFonts w:ascii="Times New Roman" w:hAnsi="Times New Roman" w:cs="Times New Roman"/>
          <w:sz w:val="24"/>
          <w:szCs w:val="24"/>
          <w:lang/>
        </w:rPr>
        <w:t xml:space="preserve">. Столетняя борьба партии демонстрирует могучую жизненную силу марксизма, его научность и истинность были полностью проверены в жизнь, его народный и практический характер в полной мере был претворен, его открытость и современность нашли полное воплощение в Китае. Столетняя борьба партии оказала глубокое влияние на </w:t>
      </w:r>
      <w:bookmarkStart w:id="212" w:name="OLE_LINK208"/>
      <w:bookmarkStart w:id="213" w:name="OLE_LINK209"/>
      <w:r>
        <w:rPr>
          <w:rFonts w:ascii="Times New Roman" w:hAnsi="Times New Roman" w:cs="Times New Roman"/>
          <w:sz w:val="24"/>
          <w:szCs w:val="24"/>
          <w:lang/>
        </w:rPr>
        <w:t>мировой исторический процесс</w:t>
      </w:r>
      <w:bookmarkEnd w:id="212"/>
      <w:bookmarkEnd w:id="213"/>
      <w:r>
        <w:rPr>
          <w:rFonts w:ascii="Times New Roman" w:hAnsi="Times New Roman" w:cs="Times New Roman"/>
          <w:sz w:val="24"/>
          <w:szCs w:val="24"/>
          <w:lang/>
        </w:rPr>
        <w:t xml:space="preserve">. Под руководством КПК китайский народ успешно открыл китайский путь модернизации, создал новую форму человеческой цивилизации, проложил развивающимся странам новые пути к модернизации. Столетняя борьба партии закаляла Коммунистическую партию Китая, шедшую в авангарде эпохи, в этом процессе сформировалась </w:t>
      </w:r>
      <w:bookmarkStart w:id="214" w:name="OLE_LINK210"/>
      <w:bookmarkStart w:id="215" w:name="OLE_LINK211"/>
      <w:r>
        <w:rPr>
          <w:rFonts w:ascii="Times New Roman" w:hAnsi="Times New Roman" w:cs="Times New Roman"/>
          <w:sz w:val="24"/>
          <w:szCs w:val="24"/>
          <w:lang/>
        </w:rPr>
        <w:t>система духовных ценностей китайских коммунистов</w:t>
      </w:r>
      <w:bookmarkEnd w:id="214"/>
      <w:bookmarkEnd w:id="215"/>
      <w:r>
        <w:rPr>
          <w:rFonts w:ascii="Times New Roman" w:hAnsi="Times New Roman" w:cs="Times New Roman"/>
          <w:sz w:val="24"/>
          <w:szCs w:val="24"/>
          <w:lang/>
        </w:rPr>
        <w:t xml:space="preserve">, источником которых является великий дух основания КПК, сохранился </w:t>
      </w:r>
      <w:bookmarkStart w:id="216" w:name="OLE_LINK214"/>
      <w:bookmarkStart w:id="217" w:name="OLE_LINK215"/>
      <w:r>
        <w:rPr>
          <w:rFonts w:ascii="Times New Roman" w:hAnsi="Times New Roman" w:cs="Times New Roman"/>
          <w:sz w:val="24"/>
          <w:szCs w:val="24"/>
          <w:lang/>
        </w:rPr>
        <w:t>передовой характер и чистота партии,</w:t>
      </w:r>
      <w:bookmarkEnd w:id="216"/>
      <w:bookmarkEnd w:id="217"/>
      <w:r>
        <w:rPr>
          <w:rFonts w:ascii="Times New Roman" w:hAnsi="Times New Roman" w:cs="Times New Roman"/>
          <w:sz w:val="24"/>
          <w:szCs w:val="24"/>
          <w:lang/>
        </w:rPr>
        <w:t xml:space="preserve"> непрерывно повысился потенциал партии в управлении государством и уровень партийного руководства. Коммунистическая партия Китая </w:t>
      </w:r>
      <w:bookmarkStart w:id="218" w:name="OLE_LINK216"/>
      <w:bookmarkStart w:id="219" w:name="OLE_LINK217"/>
      <w:bookmarkStart w:id="220" w:name="OLE_LINK218"/>
      <w:bookmarkStart w:id="221" w:name="OLE_LINK219"/>
      <w:r>
        <w:rPr>
          <w:rFonts w:ascii="Times New Roman" w:hAnsi="Times New Roman" w:cs="Times New Roman"/>
          <w:sz w:val="24"/>
          <w:szCs w:val="24"/>
          <w:lang/>
        </w:rPr>
        <w:t>по праву</w:t>
      </w:r>
      <w:bookmarkEnd w:id="218"/>
      <w:bookmarkEnd w:id="219"/>
      <w:r>
        <w:rPr>
          <w:rFonts w:ascii="Times New Roman" w:hAnsi="Times New Roman" w:cs="Times New Roman"/>
          <w:sz w:val="24"/>
          <w:szCs w:val="24"/>
          <w:lang/>
        </w:rPr>
        <w:t xml:space="preserve"> считаетс</w:t>
      </w:r>
      <w:bookmarkEnd w:id="220"/>
      <w:bookmarkEnd w:id="221"/>
      <w:r>
        <w:rPr>
          <w:rFonts w:ascii="Times New Roman" w:hAnsi="Times New Roman" w:cs="Times New Roman"/>
          <w:sz w:val="24"/>
          <w:szCs w:val="24"/>
          <w:lang/>
        </w:rPr>
        <w:t>я великой, славной и правильной партией.</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На пленуме было обозначено, что на протяжении ста лет наша партия вела за собой китайский народ в великой борьбе, накопила ценный исторический опыт, а именно то, что необходимо отстаивать руководство со стороны КПК, руководствоваться принципом «народ превыше всего», непрерывно продвигать теоретические инновации, неизменно сохранять независимость и самостоятельность, непоколебимо идти собственным, китайским путем, всегда помнить об интересах всего мира, непреклонно осуществлять первопроходство и новаторство, сохранять решимость бороться, следовать курсу на единый фронт и настойчиво осуществлять революционные самопреобразования. Вот в вышеизложенных десяти аспектах заключается драгоценный опыт, накопленный в ходе длительной практики, и духовное достояние, созданное партией и народом совместно. Поэтому мы должны вдвойне дорожить им, придерживаться его в долгосрочной перспективе, а также непрерывно обогащать и развивать его на практике в новую эпоху.</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На пленуме было отмечено, что только преданность изначальной цели позволит довести начатое дело до конца. Коммунистическая партия Китая неизменно посвящает себя вечному великому делу китайской нации. Проделав 100-летний путь развития, КПК сейчас находится в расцвете сил и энергии. За истекшие сто лет Компартия Китая успешно выполнила миссию, возложенную на нее народом и историей. Теперь она, сплачивая и ведя за собой китайский народ, встала на новый путь осуществления намеченной к столетию КНР цели. Все партийные товарищи должны накрепко запомнить кардинальный вопрос о том, что такое Коммунистическая партия Китая и к чему она стремится, понимать общую тенденцию исторического развития, укреплять свои идеалы и убеждения, твердо помнить о своей изначальной цели и миссии. Следует всегда оставаться скромными и осторожными, не зазнаваться и не горячиться, сохранять стиль упорной борьбы, не опасаться никаких опасностей, не останавливаться ни перед какими препятствиями, никак не допускать сокрушительных ошибок в кардинальных вопросах. Необходимо проявлять наибольшую стойкость подобно «бамбуку, упорно цепляющемуся за отвесную скалу», всеми силами стремиться к реализации поставленной цели, трезво осознавая, что «девяносто ли пройдено из ста – считай за половину пути», неустанно продвигать процесс великого возрождения китайской нации.</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На пленуме было подчеркнуто, что все члены партии должны, придерживаясь марксизма-ленинизма, идей Мао Цзэдуна, теории Дэн Сяопина, важных идей тройного представительства и научной концепции развития, всесторонне претворять в жизнь идеи Си Цзиньпина о социализме с китайской спецификой новой эпохи, с применением марксистских подходов, воззрений и методов наблюдать за эпохой, понимать ее характерные черты и направлять тенденции ее развития, постоянно углублять знание закономерностей отправления власти компартией, закономерностей строительства социализма и закономерностей развития человеческого общества. Необходимо придерживаться основной теории, основной линии и основной стратегии партии,</w:t>
      </w:r>
      <w:r>
        <w:rPr>
          <w:sz w:val="24"/>
          <w:szCs w:val="24"/>
          <w:lang/>
        </w:rPr>
        <w:t xml:space="preserve"> </w:t>
      </w:r>
      <w:r>
        <w:rPr>
          <w:rFonts w:ascii="Times New Roman" w:hAnsi="Times New Roman" w:cs="Times New Roman"/>
          <w:sz w:val="24"/>
          <w:szCs w:val="24"/>
          <w:lang/>
        </w:rPr>
        <w:t>усиливать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Следуя системному подходу, на основе единого планирования продвигать реализацию общей схемы пятиединого строительства, согласованно осуществлять четырехаспектную всестороннюю стратегическую концепцию. Необходимо исходить из условий нового этапа развития, претворять в жизнь новую концепцию развития, формировать новую архитектонику развития, содействовать высококачественному развитию, всесторонне углублять реформы и расширять открытость, содействовать достижению всеобщей зажиточности, способствовать укреплению собственного потенциала в области науки и техники. Необходимо развивать всеобъемлющую народную демократию, гарантировать народу положение хозяина страны, продолжать всестороннее соблюдение принципа верховенства закона в государственном управлении, последовательно претворять в жизнь систему основных ценностей социализма. Продолжать обеспечивать и улучшать жизнь населения в ходе развития, неизменно поддерживать гармоничное сосуществование человека и природы, координировать работу в сфере развития и безопасности, ускорять модернизацию национальной обороны и вооруженных сил, согласованно содействовать повышению благосостояния населения, достижению могущества страны и созданию прекрасного Китая.</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 xml:space="preserve">На пленуме было подчеркнуто, что партия должна всегда поддерживать кровные связи с народными массами, следовать концепции развития, ставящей в центр внимания народ, непрерывно и должным образом реализовывать, защищать и развивать коренные интересы широчайших народных масс, сплачивать многонациональный народ страны и вести его за собой в неустанной борьбе за прекрасную жизнь. Всем членам партии ни на минуту нельзя забывать о том, что горести и страдания побуждают к подъему и развитию, а беззаботность и погоня за наслаждениями приводят к упадку и гибели. Необходимо постоянно обдумывать далекие перспективы и заблаговременно принимать меры предосторожности, продолжать стимулировать партийное строительство в новую эпоху как новую великую программу, неуклонно осуществлять всестороннее устрожение внутрипартийного управления, решительно и настойчиво продвигать работу по улучшению партийного стиля, созданию неподкупного аппарата и борьбе с коррупцией. Не пасуя ни перед какими трудностями и ни при каких неудачах, мы будем прилагать усилия для того, чтобы корабль социализма с китайской спецификой продолжал рассекать волны и смело двигаться вперед, ни перед чем не останавливаясь.   </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 xml:space="preserve">Пленум принял решение о проведении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w:instrText>
      </w:r>
      <w:r>
        <w:rPr>
          <w:rFonts w:hint="eastAsia" w:ascii="Times New Roman" w:hAnsi="Times New Roman" w:cs="Times New Roman"/>
          <w:sz w:val="24"/>
          <w:szCs w:val="24"/>
          <w:lang/>
        </w:rPr>
        <w:instrText xml:space="preserve">= 20 \* ROMAN</w:instrText>
      </w:r>
      <w:r>
        <w:rPr>
          <w:rFonts w:ascii="Times New Roman" w:hAnsi="Times New Roman" w:cs="Times New Roman"/>
          <w:sz w:val="24"/>
          <w:szCs w:val="24"/>
          <w:lang/>
        </w:rPr>
        <w:instrText xml:space="preserve">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Всекитайского съезда Коммунистической партии Китая во второй половине 2022 года в Пекине. Пленум считает, что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w:instrText>
      </w:r>
      <w:r>
        <w:rPr>
          <w:rFonts w:hint="eastAsia" w:ascii="Times New Roman" w:hAnsi="Times New Roman" w:cs="Times New Roman"/>
          <w:sz w:val="24"/>
          <w:szCs w:val="24"/>
          <w:lang/>
        </w:rPr>
        <w:instrText xml:space="preserve">= 20 \* ROMAN</w:instrText>
      </w:r>
      <w:r>
        <w:rPr>
          <w:rFonts w:ascii="Times New Roman" w:hAnsi="Times New Roman" w:cs="Times New Roman"/>
          <w:sz w:val="24"/>
          <w:szCs w:val="24"/>
          <w:lang/>
        </w:rPr>
        <w:instrText xml:space="preserve">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съезд КПК будет чрезвычайно важным съездом, созванным в ключевой момент, когда наша партия отправилась в новый поход к всестороннему строительству модернизированного социалистического государства и осуществлению намеченной к столетию КНР цели, а также крупнейшим событием в политической жизни партии и государства. Партия должна, сплачивая и ведя за собой многонациональный народ страны, преодолевать все и всякие трудности и препятствия, смело двигаться вперед, чтобы вносить новый и еще больший вклад во всестороннее строительство модернизированного социалистического государства, в борьбу за великую победу социализма с китайской спецификой в новую эпоху, и в реализацию китайской мечты о великом возрождении китайской нации, тем самым выдающимися достижениями встретить созыв XX съезда КПК.</w:t>
      </w:r>
    </w:p>
    <w:p>
      <w:pPr>
        <w:adjustRightInd w:val="0"/>
        <w:snapToGrid w:val="0"/>
        <w:spacing w:line="300" w:lineRule="auto"/>
        <w:rPr>
          <w:rFonts w:ascii="Times New Roman" w:hAnsi="Times New Roman" w:cs="Times New Roman"/>
          <w:b/>
          <w:sz w:val="24"/>
          <w:szCs w:val="24"/>
          <w:lang/>
        </w:rPr>
      </w:pPr>
      <w:r>
        <w:rPr>
          <w:rFonts w:ascii="Times New Roman" w:hAnsi="Times New Roman" w:cs="Times New Roman"/>
          <w:sz w:val="24"/>
          <w:szCs w:val="24"/>
          <w:lang/>
        </w:rPr>
        <w:tab/>
      </w:r>
      <w:r>
        <w:rPr>
          <w:rFonts w:ascii="Times New Roman" w:hAnsi="Times New Roman" w:cs="Times New Roman"/>
          <w:sz w:val="24"/>
          <w:szCs w:val="24"/>
          <w:lang/>
        </w:rPr>
        <w:t>ЦК партии призывает</w:t>
      </w:r>
      <w:r>
        <w:rPr>
          <w:rFonts w:hint="eastAsia" w:ascii="Times New Roman" w:hAnsi="Times New Roman" w:cs="Times New Roman"/>
          <w:sz w:val="24"/>
          <w:szCs w:val="24"/>
          <w:lang/>
        </w:rPr>
        <w:t xml:space="preserve"> </w:t>
      </w:r>
      <w:r>
        <w:rPr>
          <w:rFonts w:ascii="Times New Roman" w:hAnsi="Times New Roman" w:cs="Times New Roman"/>
          <w:sz w:val="24"/>
          <w:szCs w:val="24"/>
          <w:lang/>
        </w:rPr>
        <w:t>всех членов партии, всю армию и весь многонациональный народ страны еще теснее сплотиться вокруг ЦК КПК, ядром которого является товарищ Си Цзиньпин, целиком и полностью претворять в жизнь идеи Си Цзиньпина о социализме с китайской спецификой новой эпохи, всемерно развивать великий дух основания КПК, никогда не забывать ни о пережитых в прошлом невзгодах, ни о достигнутых в прошлом успехах, быть достойными своей миссии и обязанностей, ни в коем случае не переставать стремиться к своей великой мечте о будущем. Извлекая уроки из истории, открывая будущее, необходимо самозабвенно трудиться, смело и твердо продвигаться вперед, непреклонно бороться за реализацию приуроченной к столетию КНР цели и осуществление китайской мечты о великом возрождении китайской нации. Мы глубоко убеждены, что Коммунистическая партия Китая и китайский народ, которые завоевали великие победы и славу за истекшие сто лет, непременно завоюют еще более великие победы и славу в новую эпоху в новом походе!</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rPr>
          <w:sz w:val="24"/>
          <w:szCs w:val="24"/>
          <w:lang/>
        </w:rPr>
      </w:pPr>
    </w:p>
    <w:sectPr>
      <w:footerReference r:id="rId4"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4"/>
    <w:uiPriority w:val="99"/>
    <w:rPr>
      <w:sz w:val="18"/>
      <w:szCs w:val="18"/>
    </w:rPr>
  </w:style>
  <w:style w:type="character" w:customStyle="1" w:styleId="7">
    <w:name w:val="页脚 字符"/>
    <w:basedOn w:val="5"/>
    <w:link w:val="3"/>
    <w:uiPriority w:val="99"/>
    <w:rPr>
      <w:sz w:val="18"/>
      <w:szCs w:val="18"/>
    </w:rPr>
  </w:style>
  <w:style w:type="character" w:customStyle="1" w:styleId="8">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5318</Words>
  <Characters>30316</Characters>
  <Lines>252</Lines>
  <Paragraphs>71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2021-11-10T00:17:00Z</dcterms:created>
  <dc:creator>徐燕霞</dc:creator>
  <cp:lastModifiedBy>黄思路</cp:lastModifiedBy>
  <cp:lastPrinted>2021-11-11T08:51:00Z</cp:lastPrinted>
  <dcterms:modified xsi:type="dcterms:W3CDTF">2021-11-11T12:13:27Z</dcterms:modified>
  <dc:title>КОММЮНИКЕ 6-ГО ПЛЕНУМА ЦЕНТРАЛЬНОГО КОМИТЕТА КОММУНИСТИЧЕСКОЙ ПАРТИИ КИТАЯ 19-ГО СОЗЫВА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